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4443" w14:textId="7F18D61B" w:rsidR="00561F20" w:rsidRPr="007E4FFA" w:rsidRDefault="00712456" w:rsidP="00561F20">
      <w:pPr>
        <w:tabs>
          <w:tab w:val="left" w:pos="4820"/>
          <w:tab w:val="left" w:pos="7088"/>
        </w:tabs>
        <w:ind w:right="-285"/>
        <w:rPr>
          <w:b/>
          <w:bCs/>
          <w:i/>
          <w:sz w:val="22"/>
          <w:szCs w:val="22"/>
        </w:rPr>
      </w:pPr>
      <w:r w:rsidRPr="007E4FFA">
        <w:rPr>
          <w:b/>
          <w:bCs/>
        </w:rPr>
        <w:t>All</w:t>
      </w:r>
      <w:r w:rsidR="007E4FFA" w:rsidRPr="007E4FFA">
        <w:rPr>
          <w:b/>
          <w:bCs/>
        </w:rPr>
        <w:t>egato</w:t>
      </w:r>
      <w:r w:rsidRPr="007E4FFA">
        <w:rPr>
          <w:b/>
          <w:bCs/>
        </w:rPr>
        <w:t xml:space="preserve"> n 1</w:t>
      </w:r>
      <w:r w:rsidR="007E4FFA" w:rsidRPr="007E4FFA">
        <w:rPr>
          <w:b/>
          <w:bCs/>
        </w:rPr>
        <w:t xml:space="preserve"> al Regolamento di Istituto</w:t>
      </w:r>
    </w:p>
    <w:p w14:paraId="11E7F075" w14:textId="77777777" w:rsidR="00561F20" w:rsidRDefault="00561F20" w:rsidP="00944A32">
      <w:pPr>
        <w:tabs>
          <w:tab w:val="left" w:pos="4820"/>
        </w:tabs>
        <w:jc w:val="center"/>
        <w:rPr>
          <w:b/>
          <w:i/>
          <w:sz w:val="22"/>
          <w:szCs w:val="22"/>
        </w:rPr>
      </w:pPr>
    </w:p>
    <w:p w14:paraId="6431D1F3" w14:textId="77777777" w:rsidR="00561F20" w:rsidRPr="00117D38" w:rsidRDefault="00561F20" w:rsidP="00944A32">
      <w:pPr>
        <w:tabs>
          <w:tab w:val="left" w:pos="4820"/>
        </w:tabs>
        <w:jc w:val="center"/>
        <w:rPr>
          <w:b/>
          <w:iCs/>
        </w:rPr>
      </w:pPr>
      <w:r w:rsidRPr="00117D38">
        <w:rPr>
          <w:b/>
          <w:iCs/>
        </w:rPr>
        <w:t xml:space="preserve">PATTO DI CORRESPONSABILITA’ EDUCATIVA </w:t>
      </w:r>
    </w:p>
    <w:p w14:paraId="491A0815" w14:textId="77777777" w:rsidR="00561F20" w:rsidRDefault="00561F20" w:rsidP="00944A32">
      <w:pPr>
        <w:tabs>
          <w:tab w:val="left" w:pos="4820"/>
        </w:tabs>
        <w:jc w:val="center"/>
        <w:rPr>
          <w:b/>
          <w:i/>
          <w:sz w:val="22"/>
          <w:szCs w:val="22"/>
        </w:rPr>
      </w:pPr>
    </w:p>
    <w:p w14:paraId="5AD6B0FA" w14:textId="77777777" w:rsidR="00561F20" w:rsidRDefault="00561F20" w:rsidP="00561F20">
      <w:pPr>
        <w:tabs>
          <w:tab w:val="left" w:pos="4820"/>
        </w:tabs>
        <w:rPr>
          <w:b/>
          <w:i/>
          <w:sz w:val="22"/>
          <w:szCs w:val="22"/>
        </w:rPr>
      </w:pPr>
      <w:r w:rsidRPr="00561F20">
        <w:rPr>
          <w:b/>
          <w:i/>
          <w:sz w:val="22"/>
          <w:szCs w:val="22"/>
        </w:rPr>
        <w:t xml:space="preserve">Alunno__________________________________________ classe________ </w:t>
      </w:r>
      <w:proofErr w:type="spellStart"/>
      <w:r w:rsidRPr="00561F20">
        <w:rPr>
          <w:b/>
          <w:i/>
          <w:sz w:val="22"/>
          <w:szCs w:val="22"/>
        </w:rPr>
        <w:t>a.s.</w:t>
      </w:r>
      <w:proofErr w:type="spellEnd"/>
      <w:r w:rsidRPr="00561F20">
        <w:rPr>
          <w:b/>
          <w:i/>
          <w:sz w:val="22"/>
          <w:szCs w:val="22"/>
        </w:rPr>
        <w:t xml:space="preserve"> ___________.</w:t>
      </w:r>
    </w:p>
    <w:p w14:paraId="1B4E1136" w14:textId="77777777" w:rsidR="00561F20" w:rsidRDefault="00561F20" w:rsidP="00561F20">
      <w:pPr>
        <w:tabs>
          <w:tab w:val="left" w:pos="4820"/>
        </w:tabs>
        <w:rPr>
          <w:b/>
          <w:i/>
          <w:sz w:val="22"/>
          <w:szCs w:val="22"/>
        </w:rPr>
      </w:pPr>
    </w:p>
    <w:p w14:paraId="4F217E0E" w14:textId="77777777" w:rsidR="00561F20" w:rsidRDefault="00561F20" w:rsidP="00561F20">
      <w:pPr>
        <w:tabs>
          <w:tab w:val="left" w:pos="4820"/>
        </w:tabs>
        <w:rPr>
          <w:bCs/>
          <w:iCs/>
          <w:sz w:val="22"/>
          <w:szCs w:val="22"/>
        </w:rPr>
      </w:pPr>
      <w:r w:rsidRPr="00561F20">
        <w:rPr>
          <w:b/>
          <w:i/>
          <w:sz w:val="22"/>
          <w:szCs w:val="22"/>
        </w:rPr>
        <w:t xml:space="preserve">Visto il </w:t>
      </w:r>
      <w:r w:rsidRPr="00561F20">
        <w:rPr>
          <w:bCs/>
          <w:iCs/>
          <w:sz w:val="22"/>
          <w:szCs w:val="22"/>
        </w:rPr>
        <w:t xml:space="preserve">D.M. n. 5843/A3 del 16 ottobre 2006 “Linee di indirizzo sulla cittadinanza democratica e legalità”; </w:t>
      </w:r>
      <w:r w:rsidRPr="00561F20">
        <w:rPr>
          <w:b/>
          <w:iCs/>
          <w:sz w:val="22"/>
          <w:szCs w:val="22"/>
        </w:rPr>
        <w:t>Visti</w:t>
      </w:r>
      <w:r w:rsidRPr="00561F20">
        <w:rPr>
          <w:bCs/>
          <w:iCs/>
          <w:sz w:val="22"/>
          <w:szCs w:val="22"/>
        </w:rPr>
        <w:t xml:space="preserve"> i D.P.R. n.249 del 24/6/1998 e D.P.R. n.235 del 21/11/2007 “Regolamento recante lo Statuto delle studentesse e degli studenti della scuola secondaria”; </w:t>
      </w:r>
    </w:p>
    <w:p w14:paraId="066BBBCC" w14:textId="77777777" w:rsidR="00561F20" w:rsidRDefault="00561F20" w:rsidP="00561F20">
      <w:pPr>
        <w:tabs>
          <w:tab w:val="left" w:pos="4820"/>
        </w:tabs>
        <w:rPr>
          <w:bCs/>
          <w:iCs/>
          <w:sz w:val="22"/>
          <w:szCs w:val="22"/>
        </w:rPr>
      </w:pPr>
      <w:r w:rsidRPr="00561F20">
        <w:rPr>
          <w:b/>
          <w:iCs/>
          <w:sz w:val="22"/>
          <w:szCs w:val="22"/>
        </w:rPr>
        <w:t>Visto</w:t>
      </w:r>
      <w:r w:rsidRPr="00561F20">
        <w:rPr>
          <w:bCs/>
          <w:iCs/>
          <w:sz w:val="22"/>
          <w:szCs w:val="22"/>
        </w:rPr>
        <w:t xml:space="preserve"> il D.M. n.16 del 5 febbraio 2007 “Linee di indirizzo generali ed azioni a livello nazionale per la prevenzione del bullismo”; </w:t>
      </w:r>
    </w:p>
    <w:p w14:paraId="7F118C69" w14:textId="77777777" w:rsidR="00561F20" w:rsidRDefault="00561F20" w:rsidP="00561F20">
      <w:pPr>
        <w:tabs>
          <w:tab w:val="left" w:pos="4820"/>
        </w:tabs>
        <w:rPr>
          <w:bCs/>
          <w:iCs/>
          <w:sz w:val="22"/>
          <w:szCs w:val="22"/>
        </w:rPr>
      </w:pPr>
      <w:r w:rsidRPr="00561F20">
        <w:rPr>
          <w:b/>
          <w:iCs/>
          <w:sz w:val="22"/>
          <w:szCs w:val="22"/>
        </w:rPr>
        <w:t>Visto</w:t>
      </w:r>
      <w:r w:rsidRPr="00561F20">
        <w:rPr>
          <w:bCs/>
          <w:iCs/>
          <w:sz w:val="22"/>
          <w:szCs w:val="22"/>
        </w:rPr>
        <w:t xml:space="preserve"> il D.M. n.30 del 15 marzo 2007 “Linee di indirizzo ed indicazioni in materia di utilizzo di telefoni cellulari e di altri dispositivi elettronici durante l’attività didattica, irrogazione di sanzioni disciplinari, dovere di vigilanza e di corresponsabilità dei genitori e dei docenti”; </w:t>
      </w:r>
    </w:p>
    <w:p w14:paraId="64DD685B" w14:textId="22C95913" w:rsidR="00561F20" w:rsidRDefault="00561F20" w:rsidP="00561F20">
      <w:pPr>
        <w:tabs>
          <w:tab w:val="left" w:pos="4820"/>
        </w:tabs>
        <w:rPr>
          <w:bCs/>
          <w:iCs/>
          <w:sz w:val="22"/>
          <w:szCs w:val="22"/>
        </w:rPr>
      </w:pPr>
      <w:r w:rsidRPr="00561F20">
        <w:rPr>
          <w:b/>
          <w:iCs/>
          <w:sz w:val="22"/>
          <w:szCs w:val="22"/>
        </w:rPr>
        <w:t>Vista</w:t>
      </w:r>
      <w:r w:rsidRPr="00561F20">
        <w:rPr>
          <w:bCs/>
          <w:iCs/>
          <w:sz w:val="22"/>
          <w:szCs w:val="22"/>
        </w:rPr>
        <w:t xml:space="preserve"> la Legge 71 del 29 maggio 2017 recante “Disposizione a tutela dei minori per la prevenzione e il contrasto del fenomeno del cyberbullismo”; </w:t>
      </w:r>
    </w:p>
    <w:p w14:paraId="7F1ECEE7" w14:textId="66A15199" w:rsidR="00CC3122" w:rsidRPr="00CC3122" w:rsidRDefault="00CC3122" w:rsidP="00CC3122">
      <w:pPr>
        <w:tabs>
          <w:tab w:val="left" w:pos="4820"/>
        </w:tabs>
        <w:jc w:val="both"/>
        <w:rPr>
          <w:b/>
          <w:iCs/>
          <w:sz w:val="22"/>
          <w:szCs w:val="22"/>
        </w:rPr>
      </w:pPr>
      <w:r w:rsidRPr="00CC3122">
        <w:rPr>
          <w:b/>
          <w:iCs/>
          <w:sz w:val="22"/>
          <w:szCs w:val="22"/>
        </w:rPr>
        <w:t xml:space="preserve">Premesso </w:t>
      </w:r>
      <w:r>
        <w:rPr>
          <w:b/>
          <w:iCs/>
          <w:sz w:val="22"/>
          <w:szCs w:val="22"/>
        </w:rPr>
        <w:t>c</w:t>
      </w:r>
      <w:r w:rsidRPr="00CC3122">
        <w:rPr>
          <w:b/>
          <w:iCs/>
          <w:sz w:val="22"/>
          <w:szCs w:val="22"/>
        </w:rPr>
        <w:t>he</w:t>
      </w:r>
      <w:r>
        <w:rPr>
          <w:b/>
          <w:iCs/>
          <w:sz w:val="22"/>
          <w:szCs w:val="22"/>
        </w:rPr>
        <w:t xml:space="preserve"> </w:t>
      </w:r>
      <w:r w:rsidRPr="00CC3122">
        <w:rPr>
          <w:sz w:val="22"/>
          <w:szCs w:val="22"/>
        </w:rPr>
        <w:t xml:space="preserve">il Patto </w:t>
      </w:r>
      <w:r>
        <w:rPr>
          <w:sz w:val="22"/>
          <w:szCs w:val="22"/>
        </w:rPr>
        <w:t xml:space="preserve">di corresponsabilità </w:t>
      </w:r>
      <w:r w:rsidRPr="00CC3122">
        <w:rPr>
          <w:sz w:val="22"/>
          <w:szCs w:val="22"/>
        </w:rPr>
        <w:t>si propone di rendere espliciti i diritti e i doveri di tutti i soggetti che partecipano al processo d’insegnamento/apprendimento</w:t>
      </w:r>
      <w:r>
        <w:rPr>
          <w:sz w:val="22"/>
          <w:szCs w:val="22"/>
        </w:rPr>
        <w:t xml:space="preserve"> in una logica di proficua ed efficace collaborazione e di serena convivenza civile</w:t>
      </w:r>
    </w:p>
    <w:p w14:paraId="6B56F6F1" w14:textId="77777777" w:rsidR="00561F20" w:rsidRDefault="00561F20" w:rsidP="00561F20">
      <w:pPr>
        <w:tabs>
          <w:tab w:val="left" w:pos="4820"/>
        </w:tabs>
        <w:rPr>
          <w:bCs/>
          <w:iCs/>
          <w:sz w:val="22"/>
          <w:szCs w:val="22"/>
        </w:rPr>
      </w:pPr>
    </w:p>
    <w:p w14:paraId="4C1C6107" w14:textId="0F1C041B" w:rsidR="00CC3122" w:rsidRPr="00117D38" w:rsidRDefault="00CC3122" w:rsidP="00CC3122">
      <w:pPr>
        <w:tabs>
          <w:tab w:val="left" w:pos="4820"/>
        </w:tabs>
        <w:jc w:val="center"/>
        <w:rPr>
          <w:b/>
          <w:iCs/>
        </w:rPr>
      </w:pPr>
      <w:r w:rsidRPr="00117D38">
        <w:rPr>
          <w:b/>
          <w:iCs/>
        </w:rPr>
        <w:t>s</w:t>
      </w:r>
      <w:r w:rsidR="00561F20" w:rsidRPr="00117D38">
        <w:rPr>
          <w:b/>
          <w:iCs/>
        </w:rPr>
        <w:t>i stipula</w:t>
      </w:r>
    </w:p>
    <w:p w14:paraId="780A3A28" w14:textId="77777777" w:rsidR="00CC3122" w:rsidRPr="00CC3122" w:rsidRDefault="00CC3122" w:rsidP="00CC3122">
      <w:pPr>
        <w:tabs>
          <w:tab w:val="left" w:pos="4820"/>
        </w:tabs>
        <w:jc w:val="center"/>
        <w:rPr>
          <w:b/>
          <w:iCs/>
          <w:sz w:val="22"/>
          <w:szCs w:val="22"/>
        </w:rPr>
      </w:pPr>
    </w:p>
    <w:p w14:paraId="3C8CCB55" w14:textId="78A8C000" w:rsidR="00CC3122" w:rsidRDefault="00561F20" w:rsidP="00CC3122">
      <w:pPr>
        <w:tabs>
          <w:tab w:val="left" w:pos="4820"/>
        </w:tabs>
        <w:jc w:val="center"/>
        <w:rPr>
          <w:bCs/>
          <w:iCs/>
          <w:sz w:val="22"/>
          <w:szCs w:val="22"/>
        </w:rPr>
      </w:pPr>
      <w:r w:rsidRPr="00561F20">
        <w:rPr>
          <w:bCs/>
          <w:iCs/>
          <w:sz w:val="22"/>
          <w:szCs w:val="22"/>
        </w:rPr>
        <w:t>il seguente patto di corresponsabi</w:t>
      </w:r>
      <w:r>
        <w:rPr>
          <w:bCs/>
          <w:iCs/>
          <w:sz w:val="22"/>
          <w:szCs w:val="22"/>
        </w:rPr>
        <w:t>li</w:t>
      </w:r>
      <w:r w:rsidRPr="00561F20">
        <w:rPr>
          <w:bCs/>
          <w:iCs/>
          <w:sz w:val="22"/>
          <w:szCs w:val="22"/>
        </w:rPr>
        <w:t xml:space="preserve">tà educativa </w:t>
      </w:r>
      <w:r w:rsidR="00CC3122">
        <w:rPr>
          <w:bCs/>
          <w:iCs/>
          <w:sz w:val="22"/>
          <w:szCs w:val="22"/>
        </w:rPr>
        <w:t>tra scuola e famiglia</w:t>
      </w:r>
    </w:p>
    <w:p w14:paraId="6109617B" w14:textId="77777777" w:rsidR="00CC3122" w:rsidRDefault="00CC3122" w:rsidP="00117D38">
      <w:pPr>
        <w:tabs>
          <w:tab w:val="left" w:pos="4820"/>
        </w:tabs>
        <w:rPr>
          <w:bCs/>
          <w:iCs/>
          <w:sz w:val="22"/>
          <w:szCs w:val="22"/>
        </w:rPr>
      </w:pPr>
    </w:p>
    <w:p w14:paraId="28EBCC21" w14:textId="3A349FF1" w:rsidR="00944A32" w:rsidRPr="00CC3122" w:rsidRDefault="00CC3122" w:rsidP="00944A32">
      <w:pPr>
        <w:tabs>
          <w:tab w:val="left" w:pos="482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La scuola</w:t>
      </w:r>
      <w:r w:rsidR="00944A32" w:rsidRPr="00CC3122">
        <w:rPr>
          <w:b/>
          <w:sz w:val="22"/>
          <w:szCs w:val="22"/>
          <w:u w:val="single"/>
        </w:rPr>
        <w:t xml:space="preserve"> s</w:t>
      </w:r>
      <w:r>
        <w:rPr>
          <w:b/>
          <w:sz w:val="22"/>
          <w:szCs w:val="22"/>
          <w:u w:val="single"/>
        </w:rPr>
        <w:t xml:space="preserve">i </w:t>
      </w:r>
      <w:r w:rsidR="00944A32" w:rsidRPr="00CC3122">
        <w:rPr>
          <w:b/>
          <w:sz w:val="22"/>
          <w:szCs w:val="22"/>
          <w:u w:val="single"/>
        </w:rPr>
        <w:t>impegna a:</w:t>
      </w:r>
    </w:p>
    <w:p w14:paraId="7902E580" w14:textId="122BCC10" w:rsidR="00944A32" w:rsidRPr="00CC3122" w:rsidRDefault="00944A32" w:rsidP="00944A32">
      <w:pPr>
        <w:tabs>
          <w:tab w:val="left" w:pos="4820"/>
        </w:tabs>
        <w:ind w:right="170"/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</w:t>
      </w:r>
      <w:r w:rsidR="00B715E5">
        <w:rPr>
          <w:sz w:val="22"/>
          <w:szCs w:val="22"/>
        </w:rPr>
        <w:t>Sviluppare</w:t>
      </w:r>
      <w:r w:rsidRPr="00CC3122">
        <w:rPr>
          <w:sz w:val="22"/>
          <w:szCs w:val="22"/>
        </w:rPr>
        <w:t xml:space="preserve"> percorsi d’insegnamento che </w:t>
      </w:r>
      <w:r w:rsidR="00B715E5">
        <w:rPr>
          <w:sz w:val="22"/>
          <w:szCs w:val="22"/>
        </w:rPr>
        <w:t xml:space="preserve">permettano </w:t>
      </w:r>
      <w:r w:rsidRPr="00CC3122">
        <w:rPr>
          <w:sz w:val="22"/>
          <w:szCs w:val="22"/>
        </w:rPr>
        <w:t xml:space="preserve">agli alunni </w:t>
      </w:r>
      <w:r w:rsidR="00B715E5">
        <w:rPr>
          <w:sz w:val="22"/>
          <w:szCs w:val="22"/>
        </w:rPr>
        <w:t xml:space="preserve">di maturare competenze generali e professionali </w:t>
      </w:r>
      <w:r w:rsidR="00B715E5" w:rsidRPr="00CC3122">
        <w:rPr>
          <w:sz w:val="22"/>
          <w:szCs w:val="22"/>
        </w:rPr>
        <w:t xml:space="preserve">coerenti con le </w:t>
      </w:r>
      <w:r w:rsidR="00B715E5">
        <w:rPr>
          <w:sz w:val="22"/>
          <w:szCs w:val="22"/>
        </w:rPr>
        <w:t xml:space="preserve">Linee Guida </w:t>
      </w:r>
      <w:r w:rsidR="00B715E5" w:rsidRPr="00CC3122">
        <w:rPr>
          <w:sz w:val="22"/>
          <w:szCs w:val="22"/>
        </w:rPr>
        <w:t>Nazionali</w:t>
      </w:r>
      <w:r w:rsidRPr="00CC3122">
        <w:rPr>
          <w:sz w:val="22"/>
          <w:szCs w:val="22"/>
        </w:rPr>
        <w:t>.</w:t>
      </w:r>
    </w:p>
    <w:p w14:paraId="7F2B65B1" w14:textId="77777777" w:rsidR="00944A32" w:rsidRPr="00CC3122" w:rsidRDefault="00944A32" w:rsidP="00944A32">
      <w:pPr>
        <w:tabs>
          <w:tab w:val="left" w:pos="4820"/>
        </w:tabs>
        <w:ind w:right="170"/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Sviluppare le abilità sociali necessarie ad una buona convivenza civile, all’educazione alla responsabilità, all’impegno, al pensiero critico. </w:t>
      </w:r>
    </w:p>
    <w:p w14:paraId="3EE943CB" w14:textId="77777777" w:rsidR="00944A32" w:rsidRPr="00CC3122" w:rsidRDefault="00944A32" w:rsidP="00944A32">
      <w:pPr>
        <w:tabs>
          <w:tab w:val="left" w:pos="4820"/>
        </w:tabs>
        <w:ind w:right="170"/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Creare in classe un clima favorevole all’apprendimento e alle relazioni.</w:t>
      </w:r>
    </w:p>
    <w:p w14:paraId="15DA8C67" w14:textId="77777777" w:rsidR="00944A32" w:rsidRPr="00CC3122" w:rsidRDefault="00944A32" w:rsidP="00944A32">
      <w:pPr>
        <w:tabs>
          <w:tab w:val="left" w:pos="4820"/>
        </w:tabs>
        <w:ind w:right="170"/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Favorire l’integrazione scolastica di tutti gli alunni. </w:t>
      </w:r>
    </w:p>
    <w:p w14:paraId="7C491418" w14:textId="47710B57" w:rsidR="00944A32" w:rsidRPr="00CC3122" w:rsidRDefault="00944A32" w:rsidP="00944A32">
      <w:pPr>
        <w:tabs>
          <w:tab w:val="left" w:pos="4820"/>
        </w:tabs>
        <w:ind w:right="170"/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Mettere in atto tutte le strategie possibili per </w:t>
      </w:r>
      <w:r w:rsidR="00B715E5">
        <w:rPr>
          <w:sz w:val="22"/>
          <w:szCs w:val="22"/>
        </w:rPr>
        <w:t>superare</w:t>
      </w:r>
      <w:r w:rsidRPr="00CC3122">
        <w:rPr>
          <w:sz w:val="22"/>
          <w:szCs w:val="22"/>
        </w:rPr>
        <w:t xml:space="preserve"> le difficoltà e per sviluppare al massimo le potenzialità degli alunni, strutturando anche attività di recupero, sostegno e sviluppo degli apprendimenti, nei limiti delle risorse </w:t>
      </w:r>
      <w:r w:rsidR="00B715E5">
        <w:rPr>
          <w:sz w:val="22"/>
          <w:szCs w:val="22"/>
        </w:rPr>
        <w:t>disponibili.</w:t>
      </w:r>
    </w:p>
    <w:p w14:paraId="1A94E444" w14:textId="270E3F44" w:rsidR="00944A32" w:rsidRPr="00CC3122" w:rsidRDefault="00944A32" w:rsidP="00944A32">
      <w:pPr>
        <w:tabs>
          <w:tab w:val="left" w:pos="4820"/>
        </w:tabs>
        <w:ind w:right="170"/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Usare una didattica</w:t>
      </w:r>
      <w:r w:rsidR="00B715E5">
        <w:rPr>
          <w:sz w:val="22"/>
          <w:szCs w:val="22"/>
        </w:rPr>
        <w:t xml:space="preserve"> quanto più possibile individualizzata ed</w:t>
      </w:r>
      <w:r w:rsidRPr="00CC3122">
        <w:rPr>
          <w:sz w:val="22"/>
          <w:szCs w:val="22"/>
        </w:rPr>
        <w:t xml:space="preserve"> </w:t>
      </w:r>
      <w:r w:rsidR="00B715E5">
        <w:rPr>
          <w:sz w:val="22"/>
          <w:szCs w:val="22"/>
        </w:rPr>
        <w:t>inclusiva</w:t>
      </w:r>
      <w:r w:rsidRPr="00CC3122">
        <w:rPr>
          <w:sz w:val="22"/>
          <w:szCs w:val="22"/>
        </w:rPr>
        <w:t xml:space="preserve">, che tenga conto dei ritmi e degli stili di apprendimento di ciascun alunno. </w:t>
      </w:r>
    </w:p>
    <w:p w14:paraId="5D05CECE" w14:textId="5AF580C6" w:rsidR="00944A32" w:rsidRPr="00CC3122" w:rsidRDefault="00944A32" w:rsidP="00944A32">
      <w:pPr>
        <w:tabs>
          <w:tab w:val="left" w:pos="4820"/>
        </w:tabs>
        <w:ind w:right="170"/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Tenere informate le famiglie sull’andamento scolastico degli alunni. </w:t>
      </w:r>
    </w:p>
    <w:p w14:paraId="42DBA754" w14:textId="77777777" w:rsidR="00944A32" w:rsidRPr="00CC3122" w:rsidRDefault="00944A32" w:rsidP="00944A32">
      <w:pPr>
        <w:tabs>
          <w:tab w:val="left" w:pos="4820"/>
        </w:tabs>
        <w:ind w:right="170"/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Esplicitare agli alunni e alle famiglie gli obiettivi, le modalità d’insegnamento, i criteri di valutazione. </w:t>
      </w:r>
    </w:p>
    <w:p w14:paraId="7FAF09F8" w14:textId="77777777" w:rsidR="00944A32" w:rsidRPr="00CC3122" w:rsidRDefault="00944A32" w:rsidP="00944A32">
      <w:pPr>
        <w:tabs>
          <w:tab w:val="left" w:pos="4820"/>
        </w:tabs>
        <w:jc w:val="both"/>
        <w:rPr>
          <w:b/>
          <w:sz w:val="22"/>
          <w:szCs w:val="22"/>
          <w:u w:val="single"/>
        </w:rPr>
      </w:pPr>
      <w:r w:rsidRPr="00CC3122">
        <w:rPr>
          <w:b/>
          <w:sz w:val="22"/>
          <w:szCs w:val="22"/>
          <w:u w:val="single"/>
        </w:rPr>
        <w:t xml:space="preserve">Gli alunni hanno diritto a: </w:t>
      </w:r>
    </w:p>
    <w:p w14:paraId="791E61BB" w14:textId="5C7B23BA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Essere ascoltati, compresi e rispettati</w:t>
      </w:r>
      <w:r w:rsidR="00B715E5">
        <w:rPr>
          <w:sz w:val="22"/>
          <w:szCs w:val="22"/>
        </w:rPr>
        <w:t>.</w:t>
      </w:r>
    </w:p>
    <w:p w14:paraId="1D983FB1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Essere informati e coinvolti nelle decisioni che li riguardano. </w:t>
      </w:r>
    </w:p>
    <w:p w14:paraId="34DB2236" w14:textId="77777777" w:rsidR="00B715E5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Vivere il tempo-scuola in ambienti accoglienti, sani e sicuri. </w:t>
      </w:r>
    </w:p>
    <w:p w14:paraId="74D02D68" w14:textId="2F92FC05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Essere stimolati e incoraggiati nel lavoro scolastico e ricevere aiuto dall’insegnante, se necessario, con le modalità adeguate </w:t>
      </w:r>
    </w:p>
    <w:p w14:paraId="716AF340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Conoscere gli obiettivi didattici ed educativi del curricolo, il percorso per raggiungerli, le fasi di lavoro ed i criteri di valutazione. </w:t>
      </w:r>
    </w:p>
    <w:p w14:paraId="2F02E3D9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b/>
          <w:sz w:val="22"/>
          <w:szCs w:val="22"/>
          <w:u w:val="single"/>
        </w:rPr>
        <w:t>Gli alunni s’impegnano a:</w:t>
      </w:r>
      <w:r w:rsidRPr="00CC3122">
        <w:rPr>
          <w:sz w:val="22"/>
          <w:szCs w:val="22"/>
        </w:rPr>
        <w:t xml:space="preserve"> </w:t>
      </w:r>
    </w:p>
    <w:p w14:paraId="1CEBD094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Osservare le regole della convivenza nel gruppo, rispettando le persone e le cose. </w:t>
      </w:r>
    </w:p>
    <w:p w14:paraId="1DAD81F4" w14:textId="7B1686A9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Mantenere sempre comportamenti corretti per il rispetto e la sicurezza di sé e degli altri</w:t>
      </w:r>
      <w:r w:rsidR="00B715E5">
        <w:rPr>
          <w:sz w:val="22"/>
          <w:szCs w:val="22"/>
        </w:rPr>
        <w:t>.</w:t>
      </w:r>
      <w:r w:rsidRPr="00CC3122">
        <w:rPr>
          <w:sz w:val="22"/>
          <w:szCs w:val="22"/>
        </w:rPr>
        <w:t xml:space="preserve"> </w:t>
      </w:r>
    </w:p>
    <w:p w14:paraId="245F2C5C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Lavorare con impegno e responsabilità, osservando le prescrizioni e le indicazioni degli insegnanti. </w:t>
      </w:r>
    </w:p>
    <w:p w14:paraId="72357A2B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lastRenderedPageBreak/>
        <w:sym w:font="Symbol" w:char="F0B7"/>
      </w:r>
      <w:r w:rsidRPr="00CC3122">
        <w:rPr>
          <w:sz w:val="22"/>
          <w:szCs w:val="22"/>
        </w:rPr>
        <w:t xml:space="preserve"> Svolgere accuratamente e nei tempi stabiliti i compiti assegnati a scuola e per casa. </w:t>
      </w:r>
    </w:p>
    <w:p w14:paraId="089CBF08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Avere a disposizione il materiale di lavoro richiesto dall’orario delle lezioni, tenendolo con cura.</w:t>
      </w:r>
    </w:p>
    <w:p w14:paraId="00594FAE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Comunicare sempre al personale docente difficoltà proprie e del gruppo, allo scopo di ricercare le soluzioni. </w:t>
      </w:r>
    </w:p>
    <w:p w14:paraId="7D527B68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Accettare eventuali insuccessi nel lavoro e nel gioco con serenità e motivazione al miglioramento. </w:t>
      </w:r>
    </w:p>
    <w:p w14:paraId="605543A2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Utilizzare un abbigliamento adeguato all’ambiente scolastico.</w:t>
      </w:r>
    </w:p>
    <w:p w14:paraId="421099DC" w14:textId="66782DEA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Collaborare con gli insegnanti e i compagni per la buona riuscita della convivenza e del lavoro</w:t>
      </w:r>
      <w:r w:rsidR="00B715E5">
        <w:rPr>
          <w:sz w:val="22"/>
          <w:szCs w:val="22"/>
        </w:rPr>
        <w:t>.</w:t>
      </w:r>
    </w:p>
    <w:p w14:paraId="11EB5801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Assumersi le responsabilità e le conseguenze delle proprie azioni, anche con atti di riparazione, in caso di condotte contrarie alla buona convivenza e al rispetto delle persone e delle cose.</w:t>
      </w:r>
    </w:p>
    <w:p w14:paraId="0C9BD1FE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b/>
          <w:sz w:val="22"/>
          <w:szCs w:val="22"/>
          <w:u w:val="single"/>
        </w:rPr>
        <w:t>I genitori s’impegnano a</w:t>
      </w:r>
      <w:r w:rsidRPr="00CC3122">
        <w:rPr>
          <w:sz w:val="22"/>
          <w:szCs w:val="22"/>
        </w:rPr>
        <w:t xml:space="preserve">: </w:t>
      </w:r>
    </w:p>
    <w:p w14:paraId="50D3B685" w14:textId="77777777" w:rsidR="00944A32" w:rsidRPr="00CC3122" w:rsidRDefault="00944A32" w:rsidP="00944A32">
      <w:p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Rispettare le modalità e le strategie d’insegnamento messe in atto dagli insegnanti e il loro ruolo educativo. </w:t>
      </w:r>
    </w:p>
    <w:p w14:paraId="650DDD76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Scambiare con gli insegnanti ogni informazione utile alla buona riuscita del lavoro scolastico e della relazione educativa, anche per rimuovere eventuali cause di demotivazione, disagio, scarso impegno. </w:t>
      </w:r>
    </w:p>
    <w:p w14:paraId="5FF5ED34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Collaborare con la scuola nel sostenere l’apprendimento delle regole di convivenza e nell’assunzione d’impegno e di responsabilità del proprio figlio. </w:t>
      </w:r>
    </w:p>
    <w:p w14:paraId="7899CEF6" w14:textId="67F4C764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Sostenere il lavoro dei propri figli, accogliendo serenamente successi ed insuccessi, quando accompagnati da serietà ed impegno</w:t>
      </w:r>
      <w:r w:rsidR="002C3AE3">
        <w:rPr>
          <w:sz w:val="22"/>
          <w:szCs w:val="22"/>
        </w:rPr>
        <w:t xml:space="preserve"> e a</w:t>
      </w:r>
      <w:r w:rsidRPr="00CC3122">
        <w:rPr>
          <w:sz w:val="22"/>
          <w:szCs w:val="22"/>
        </w:rPr>
        <w:t>ssicura</w:t>
      </w:r>
      <w:r w:rsidR="002C3AE3">
        <w:rPr>
          <w:sz w:val="22"/>
          <w:szCs w:val="22"/>
        </w:rPr>
        <w:t>ndo</w:t>
      </w:r>
      <w:r w:rsidRPr="00CC3122">
        <w:rPr>
          <w:sz w:val="22"/>
          <w:szCs w:val="22"/>
        </w:rPr>
        <w:t xml:space="preserve"> ai propri figli la disponibilità di tutti gli strumenti didattici richiesti dal percorso educativo (libri, divise ecc.)</w:t>
      </w:r>
      <w:r w:rsidR="002C3AE3">
        <w:rPr>
          <w:sz w:val="22"/>
          <w:szCs w:val="22"/>
        </w:rPr>
        <w:t>.</w:t>
      </w:r>
      <w:r w:rsidRPr="00CC3122">
        <w:rPr>
          <w:sz w:val="22"/>
          <w:szCs w:val="22"/>
        </w:rPr>
        <w:t xml:space="preserve"> </w:t>
      </w:r>
    </w:p>
    <w:p w14:paraId="3FA5A2DC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Collaborare con la scuola, controllando sistematicamente il lavoro dei figli, soprattutto verso i compiti di approfondimento, assegnati per casa, la loro presenza e puntualità alle lezioni.</w:t>
      </w:r>
    </w:p>
    <w:p w14:paraId="5065B68D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sym w:font="Symbol" w:char="F0B7"/>
      </w:r>
      <w:r w:rsidRPr="00CC3122">
        <w:rPr>
          <w:sz w:val="22"/>
          <w:szCs w:val="22"/>
        </w:rPr>
        <w:t xml:space="preserve"> Incoraggiare gli alunni ad assumersi la responsabilità e le conseguenze delle proprie azioni, anche con atti di riparazione, in caso di condotte contrarie alla buona convivenza e al rispetto delle persone e delle cose. </w:t>
      </w:r>
    </w:p>
    <w:p w14:paraId="1F698C8B" w14:textId="77777777" w:rsidR="002C3AE3" w:rsidRDefault="002C3AE3" w:rsidP="00944A32">
      <w:pPr>
        <w:tabs>
          <w:tab w:val="left" w:pos="4820"/>
        </w:tabs>
        <w:jc w:val="both"/>
        <w:rPr>
          <w:sz w:val="22"/>
          <w:szCs w:val="22"/>
        </w:rPr>
      </w:pPr>
    </w:p>
    <w:p w14:paraId="691916E3" w14:textId="24E279DB" w:rsidR="00944A3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t xml:space="preserve">Nel caso in cui siano violate le norme di comportamento, la Scuola erogherà dei provvedimenti disciplinari ai sensi dello </w:t>
      </w:r>
      <w:r w:rsidR="002C3AE3">
        <w:rPr>
          <w:sz w:val="22"/>
          <w:szCs w:val="22"/>
        </w:rPr>
        <w:t>S</w:t>
      </w:r>
      <w:r w:rsidRPr="00CC3122">
        <w:rPr>
          <w:sz w:val="22"/>
          <w:szCs w:val="22"/>
        </w:rPr>
        <w:t>tatuto de</w:t>
      </w:r>
      <w:r w:rsidR="002C3AE3">
        <w:rPr>
          <w:sz w:val="22"/>
          <w:szCs w:val="22"/>
        </w:rPr>
        <w:t>lla</w:t>
      </w:r>
      <w:r w:rsidRPr="00CC3122">
        <w:rPr>
          <w:sz w:val="22"/>
          <w:szCs w:val="22"/>
        </w:rPr>
        <w:t xml:space="preserve"> student</w:t>
      </w:r>
      <w:r w:rsidR="002C3AE3">
        <w:rPr>
          <w:sz w:val="22"/>
          <w:szCs w:val="22"/>
        </w:rPr>
        <w:t>essa</w:t>
      </w:r>
      <w:r w:rsidRPr="00CC3122">
        <w:rPr>
          <w:sz w:val="22"/>
          <w:szCs w:val="22"/>
        </w:rPr>
        <w:t xml:space="preserve"> e del</w:t>
      </w:r>
      <w:r w:rsidR="002C3AE3">
        <w:rPr>
          <w:sz w:val="22"/>
          <w:szCs w:val="22"/>
        </w:rPr>
        <w:t>lo</w:t>
      </w:r>
      <w:r w:rsidRPr="00CC3122">
        <w:rPr>
          <w:sz w:val="22"/>
          <w:szCs w:val="22"/>
        </w:rPr>
        <w:t xml:space="preserve"> studente</w:t>
      </w:r>
      <w:r w:rsidR="002C3AE3">
        <w:rPr>
          <w:sz w:val="22"/>
          <w:szCs w:val="22"/>
        </w:rPr>
        <w:t xml:space="preserve"> (</w:t>
      </w:r>
      <w:r w:rsidR="002C3AE3" w:rsidRPr="00CC3122">
        <w:rPr>
          <w:sz w:val="22"/>
          <w:szCs w:val="22"/>
        </w:rPr>
        <w:t>(DPR n. 249</w:t>
      </w:r>
      <w:r w:rsidR="002C3AE3">
        <w:rPr>
          <w:sz w:val="22"/>
          <w:szCs w:val="22"/>
        </w:rPr>
        <w:t>/</w:t>
      </w:r>
      <w:r w:rsidR="002C3AE3" w:rsidRPr="00CC3122">
        <w:rPr>
          <w:sz w:val="22"/>
          <w:szCs w:val="22"/>
        </w:rPr>
        <w:t>1998 e DPR n. 2</w:t>
      </w:r>
      <w:r w:rsidR="002C3AE3">
        <w:rPr>
          <w:sz w:val="22"/>
          <w:szCs w:val="22"/>
        </w:rPr>
        <w:t>3</w:t>
      </w:r>
      <w:r w:rsidR="002C3AE3" w:rsidRPr="00CC3122">
        <w:rPr>
          <w:sz w:val="22"/>
          <w:szCs w:val="22"/>
        </w:rPr>
        <w:t>5</w:t>
      </w:r>
      <w:r w:rsidR="002C3AE3">
        <w:rPr>
          <w:sz w:val="22"/>
          <w:szCs w:val="22"/>
        </w:rPr>
        <w:t>/</w:t>
      </w:r>
      <w:r w:rsidR="002C3AE3" w:rsidRPr="00CC3122">
        <w:rPr>
          <w:sz w:val="22"/>
          <w:szCs w:val="22"/>
        </w:rPr>
        <w:t xml:space="preserve">2007) </w:t>
      </w:r>
      <w:r w:rsidRPr="00CC3122">
        <w:rPr>
          <w:sz w:val="22"/>
          <w:szCs w:val="22"/>
        </w:rPr>
        <w:t>e del Regolamento di Istituto approvato e deliberato dagli Organi Collegiali dell’Istituto.</w:t>
      </w:r>
    </w:p>
    <w:p w14:paraId="568AC633" w14:textId="77777777" w:rsidR="002C3AE3" w:rsidRPr="00CC3122" w:rsidRDefault="002C3AE3" w:rsidP="00944A32">
      <w:pPr>
        <w:tabs>
          <w:tab w:val="left" w:pos="4820"/>
        </w:tabs>
        <w:jc w:val="both"/>
        <w:rPr>
          <w:sz w:val="22"/>
          <w:szCs w:val="22"/>
        </w:rPr>
      </w:pPr>
    </w:p>
    <w:p w14:paraId="028FF03D" w14:textId="46636C91" w:rsidR="00944A32" w:rsidRPr="00CC3122" w:rsidRDefault="00944A32" w:rsidP="00944A32">
      <w:pPr>
        <w:tabs>
          <w:tab w:val="left" w:pos="4820"/>
        </w:tabs>
        <w:ind w:left="284" w:hanging="284"/>
        <w:jc w:val="both"/>
        <w:rPr>
          <w:sz w:val="22"/>
          <w:szCs w:val="22"/>
        </w:rPr>
      </w:pPr>
      <w:r w:rsidRPr="00CC3122">
        <w:rPr>
          <w:b/>
          <w:sz w:val="22"/>
          <w:szCs w:val="22"/>
        </w:rPr>
        <w:t>1. RISARCIMENTI</w:t>
      </w:r>
      <w:r w:rsidRPr="00CC3122">
        <w:rPr>
          <w:sz w:val="22"/>
          <w:szCs w:val="22"/>
        </w:rPr>
        <w:t>- In caso di danno a proprietà della scuola o di terzi (provocati nell’edificio scolastico o in visita d’istruzione o uscita didattica o altre attività organizzate all’esterno della scuola) determinati da un comportamento</w:t>
      </w:r>
      <w:r w:rsidR="002C3AE3">
        <w:rPr>
          <w:sz w:val="22"/>
          <w:szCs w:val="22"/>
        </w:rPr>
        <w:t xml:space="preserve"> </w:t>
      </w:r>
      <w:proofErr w:type="gramStart"/>
      <w:r w:rsidR="002C3AE3">
        <w:rPr>
          <w:sz w:val="22"/>
          <w:szCs w:val="22"/>
        </w:rPr>
        <w:t xml:space="preserve">scorretto, </w:t>
      </w:r>
      <w:r w:rsidRPr="00CC3122">
        <w:rPr>
          <w:sz w:val="22"/>
          <w:szCs w:val="22"/>
        </w:rPr>
        <w:t xml:space="preserve"> riconducibile</w:t>
      </w:r>
      <w:proofErr w:type="gramEnd"/>
      <w:r w:rsidRPr="00CC3122">
        <w:rPr>
          <w:sz w:val="22"/>
          <w:szCs w:val="22"/>
        </w:rPr>
        <w:t xml:space="preserve"> all’alunno/a</w:t>
      </w:r>
      <w:r w:rsidR="002C3AE3">
        <w:rPr>
          <w:sz w:val="22"/>
          <w:szCs w:val="22"/>
        </w:rPr>
        <w:t xml:space="preserve">, </w:t>
      </w:r>
      <w:r w:rsidRPr="00CC3122">
        <w:rPr>
          <w:sz w:val="22"/>
          <w:szCs w:val="22"/>
        </w:rPr>
        <w:t xml:space="preserve">la famiglia s’impegna a risarcire  il danno arrecato. </w:t>
      </w:r>
    </w:p>
    <w:p w14:paraId="67000B9B" w14:textId="7567D8D2" w:rsidR="00944A32" w:rsidRPr="00CC3122" w:rsidRDefault="00944A32" w:rsidP="00944A32">
      <w:pPr>
        <w:tabs>
          <w:tab w:val="left" w:pos="4820"/>
        </w:tabs>
        <w:ind w:left="284" w:hanging="284"/>
        <w:jc w:val="both"/>
        <w:rPr>
          <w:b/>
          <w:sz w:val="22"/>
          <w:szCs w:val="22"/>
        </w:rPr>
      </w:pPr>
      <w:r w:rsidRPr="00CC3122">
        <w:rPr>
          <w:b/>
          <w:sz w:val="22"/>
          <w:szCs w:val="22"/>
        </w:rPr>
        <w:t>2. USO NON AUTORIZZATO DEI MEZZI MULTIMEDIALI DI PROPRIETA’ DELLA SCUOLA.</w:t>
      </w:r>
      <w:r w:rsidRPr="00CC3122">
        <w:rPr>
          <w:sz w:val="22"/>
          <w:szCs w:val="22"/>
        </w:rPr>
        <w:t xml:space="preserve"> In caso di uso </w:t>
      </w:r>
      <w:r w:rsidR="002C3AE3">
        <w:rPr>
          <w:sz w:val="22"/>
          <w:szCs w:val="22"/>
        </w:rPr>
        <w:t>non autorizzato</w:t>
      </w:r>
      <w:r w:rsidRPr="00CC3122">
        <w:rPr>
          <w:sz w:val="22"/>
          <w:szCs w:val="22"/>
        </w:rPr>
        <w:t xml:space="preserve"> dei mezzi multimediali di proprietà della scuola, la famiglia dell’alunno/a individuato/a come utilizzatore dovrà provvedere a mettere in </w:t>
      </w:r>
      <w:proofErr w:type="gramStart"/>
      <w:r w:rsidRPr="00CC3122">
        <w:rPr>
          <w:sz w:val="22"/>
          <w:szCs w:val="22"/>
        </w:rPr>
        <w:t>atto  quanto</w:t>
      </w:r>
      <w:proofErr w:type="gramEnd"/>
      <w:r w:rsidRPr="00CC3122">
        <w:rPr>
          <w:sz w:val="22"/>
          <w:szCs w:val="22"/>
        </w:rPr>
        <w:t xml:space="preserve"> in suo potere per evitare il ripetersi dell’evento e far comprendere la gravità dell’atto compiuto. Dovrà inoltre sostenere le spese </w:t>
      </w:r>
      <w:r w:rsidR="002C3AE3">
        <w:rPr>
          <w:sz w:val="22"/>
          <w:szCs w:val="22"/>
        </w:rPr>
        <w:t>conseguenti e l’eventuale risarcimento dei danni</w:t>
      </w:r>
      <w:r w:rsidRPr="00CC3122">
        <w:rPr>
          <w:sz w:val="22"/>
          <w:szCs w:val="22"/>
        </w:rPr>
        <w:t xml:space="preserve">. </w:t>
      </w:r>
    </w:p>
    <w:p w14:paraId="07CA230A" w14:textId="2D871202" w:rsidR="00944A32" w:rsidRPr="00CC3122" w:rsidRDefault="00944A32" w:rsidP="00944A32">
      <w:pPr>
        <w:tabs>
          <w:tab w:val="left" w:pos="4820"/>
        </w:tabs>
        <w:ind w:left="284" w:hanging="284"/>
        <w:jc w:val="both"/>
        <w:rPr>
          <w:sz w:val="22"/>
          <w:szCs w:val="22"/>
        </w:rPr>
      </w:pPr>
      <w:r w:rsidRPr="00CC3122">
        <w:rPr>
          <w:b/>
          <w:sz w:val="22"/>
          <w:szCs w:val="22"/>
        </w:rPr>
        <w:t>3. USO NON AUTORIZZATO DEI MEZZI MULTIMEDIALI DI PROPRIETA’ DELL’ALUNNO/A.</w:t>
      </w:r>
      <w:r w:rsidRPr="00CC3122">
        <w:rPr>
          <w:sz w:val="22"/>
          <w:szCs w:val="22"/>
        </w:rPr>
        <w:t xml:space="preserve"> In caso di uso </w:t>
      </w:r>
      <w:r w:rsidR="002C3AE3">
        <w:rPr>
          <w:sz w:val="22"/>
          <w:szCs w:val="22"/>
        </w:rPr>
        <w:t xml:space="preserve">improprio </w:t>
      </w:r>
      <w:r w:rsidRPr="00CC3122">
        <w:rPr>
          <w:sz w:val="22"/>
          <w:szCs w:val="22"/>
        </w:rPr>
        <w:t>dei mezzi multimediali di proprietà dell’alunno/a la famiglia dovrà mettere in atto tutto quanto in suo potere per evitare il ripetersi dell’evento e per far comprendere la gravità dell’atto compiuto. Qualora l’u</w:t>
      </w:r>
      <w:r w:rsidR="002C3AE3">
        <w:rPr>
          <w:sz w:val="22"/>
          <w:szCs w:val="22"/>
        </w:rPr>
        <w:t>so</w:t>
      </w:r>
      <w:r w:rsidRPr="00CC3122">
        <w:rPr>
          <w:sz w:val="22"/>
          <w:szCs w:val="22"/>
        </w:rPr>
        <w:t xml:space="preserve"> dei mezzi multimediali porti ad una violazione della privacy tramite la diffusione di immagini</w:t>
      </w:r>
      <w:r w:rsidR="002C3AE3">
        <w:rPr>
          <w:sz w:val="22"/>
          <w:szCs w:val="22"/>
        </w:rPr>
        <w:t xml:space="preserve"> e/o</w:t>
      </w:r>
      <w:r w:rsidRPr="00CC3122">
        <w:rPr>
          <w:sz w:val="22"/>
          <w:szCs w:val="22"/>
        </w:rPr>
        <w:t xml:space="preserve"> filmati</w:t>
      </w:r>
      <w:r w:rsidR="000741B2">
        <w:rPr>
          <w:sz w:val="22"/>
          <w:szCs w:val="22"/>
        </w:rPr>
        <w:t xml:space="preserve"> </w:t>
      </w:r>
      <w:r w:rsidRPr="00CC3122">
        <w:rPr>
          <w:sz w:val="22"/>
          <w:szCs w:val="22"/>
        </w:rPr>
        <w:t>l’infrazione sarà segnalata a</w:t>
      </w:r>
      <w:r w:rsidR="000741B2">
        <w:rPr>
          <w:sz w:val="22"/>
          <w:szCs w:val="22"/>
        </w:rPr>
        <w:t>lle autorità competenti</w:t>
      </w:r>
      <w:r w:rsidRPr="00CC3122">
        <w:rPr>
          <w:sz w:val="22"/>
          <w:szCs w:val="22"/>
        </w:rPr>
        <w:t xml:space="preserve">. </w:t>
      </w:r>
    </w:p>
    <w:p w14:paraId="70AEE60F" w14:textId="77777777" w:rsidR="00944A32" w:rsidRPr="00CC3122" w:rsidRDefault="00944A32" w:rsidP="00944A32">
      <w:pPr>
        <w:tabs>
          <w:tab w:val="left" w:pos="4820"/>
        </w:tabs>
        <w:ind w:left="284" w:hanging="284"/>
        <w:jc w:val="both"/>
        <w:rPr>
          <w:sz w:val="22"/>
          <w:szCs w:val="22"/>
        </w:rPr>
      </w:pPr>
      <w:r w:rsidRPr="00CC3122">
        <w:rPr>
          <w:b/>
          <w:sz w:val="22"/>
          <w:szCs w:val="22"/>
        </w:rPr>
        <w:t>4. USO DEGLI STRUMENTI MULTIMEDIALI PERSONALI DURANTE LE ATTIVITA’ DIDATTICHE</w:t>
      </w:r>
      <w:r w:rsidRPr="00CC3122">
        <w:rPr>
          <w:sz w:val="22"/>
          <w:szCs w:val="22"/>
        </w:rPr>
        <w:t>. La scuola e la famiglia definiscono le seguenti conseguenze per l’uso degli strumenti multimediali personali durante le attività didattiche.</w:t>
      </w:r>
    </w:p>
    <w:p w14:paraId="00BCCCD5" w14:textId="4B099F75" w:rsidR="00944A32" w:rsidRPr="00CC3122" w:rsidRDefault="00944A32" w:rsidP="00944A32">
      <w:pPr>
        <w:tabs>
          <w:tab w:val="left" w:pos="4820"/>
        </w:tabs>
        <w:ind w:left="851" w:hanging="284"/>
        <w:jc w:val="both"/>
        <w:rPr>
          <w:sz w:val="22"/>
          <w:szCs w:val="22"/>
        </w:rPr>
      </w:pPr>
      <w:r w:rsidRPr="00CC3122">
        <w:rPr>
          <w:sz w:val="22"/>
          <w:szCs w:val="22"/>
        </w:rPr>
        <w:t>a) utilizzo del telefono cellulare durante i compiti in classe: ritiro immediato del compito e votazione di “Gravemente insufficiente”</w:t>
      </w:r>
      <w:r w:rsidR="000741B2">
        <w:rPr>
          <w:sz w:val="22"/>
          <w:szCs w:val="22"/>
        </w:rPr>
        <w:t xml:space="preserve"> e </w:t>
      </w:r>
      <w:r w:rsidRPr="00CC3122">
        <w:rPr>
          <w:sz w:val="22"/>
          <w:szCs w:val="22"/>
        </w:rPr>
        <w:t xml:space="preserve">sanzione disciplinare stabilita dal </w:t>
      </w:r>
      <w:proofErr w:type="spellStart"/>
      <w:r w:rsidRPr="00CC3122">
        <w:rPr>
          <w:sz w:val="22"/>
          <w:szCs w:val="22"/>
        </w:rPr>
        <w:t>CdC</w:t>
      </w:r>
      <w:proofErr w:type="spellEnd"/>
      <w:r w:rsidRPr="00CC3122">
        <w:rPr>
          <w:sz w:val="22"/>
          <w:szCs w:val="22"/>
        </w:rPr>
        <w:t xml:space="preserve">; </w:t>
      </w:r>
    </w:p>
    <w:p w14:paraId="660AB2C3" w14:textId="77777777" w:rsidR="00944A32" w:rsidRPr="00CC3122" w:rsidRDefault="00944A32" w:rsidP="00944A32">
      <w:pPr>
        <w:tabs>
          <w:tab w:val="left" w:pos="4820"/>
        </w:tabs>
        <w:ind w:left="851" w:hanging="284"/>
        <w:jc w:val="both"/>
        <w:rPr>
          <w:sz w:val="22"/>
          <w:szCs w:val="22"/>
        </w:rPr>
      </w:pPr>
      <w:r w:rsidRPr="00CC3122">
        <w:rPr>
          <w:sz w:val="22"/>
          <w:szCs w:val="22"/>
        </w:rPr>
        <w:t xml:space="preserve">b) utilizzo del telefono cellulare durante le lezioni: nota disciplinare. In caso di recidiva dopo tre note si procederà a sospensione dalle lezioni. </w:t>
      </w:r>
    </w:p>
    <w:p w14:paraId="4378C333" w14:textId="77777777" w:rsidR="00944A32" w:rsidRPr="00CC3122" w:rsidRDefault="00944A32" w:rsidP="00944A32">
      <w:pPr>
        <w:tabs>
          <w:tab w:val="left" w:pos="4820"/>
        </w:tabs>
        <w:ind w:left="284"/>
        <w:jc w:val="both"/>
        <w:rPr>
          <w:sz w:val="22"/>
          <w:szCs w:val="22"/>
        </w:rPr>
      </w:pPr>
      <w:r w:rsidRPr="00CC3122">
        <w:rPr>
          <w:sz w:val="22"/>
          <w:szCs w:val="22"/>
        </w:rPr>
        <w:t xml:space="preserve">Si ricorda, in quanto non può essere oggetto di Patto, che l’uso del telefono cellulare o di ogni altro strumento multimediale durante la prova di esame porta all’allontanamento immediato dell’alunno dall’esame stesso con la conseguente e irreversibile negatività nell’esito di tutto l’esame. </w:t>
      </w:r>
    </w:p>
    <w:p w14:paraId="0AE55119" w14:textId="2381B7C9" w:rsidR="00944A32" w:rsidRPr="00CC3122" w:rsidRDefault="00944A32" w:rsidP="00944A32">
      <w:pPr>
        <w:tabs>
          <w:tab w:val="left" w:pos="4820"/>
        </w:tabs>
        <w:ind w:left="284" w:hanging="284"/>
        <w:jc w:val="both"/>
        <w:rPr>
          <w:sz w:val="22"/>
          <w:szCs w:val="22"/>
        </w:rPr>
      </w:pPr>
      <w:r w:rsidRPr="00CC3122">
        <w:rPr>
          <w:b/>
          <w:sz w:val="22"/>
          <w:szCs w:val="22"/>
        </w:rPr>
        <w:lastRenderedPageBreak/>
        <w:t>5. COMPORTAMENTO SCORRETTO DELL’ALUNNO DURANTE LA VISITA D’ISTRUZIONE O UN’USCITA PUBBLICA.</w:t>
      </w:r>
      <w:r w:rsidRPr="00CC3122">
        <w:rPr>
          <w:sz w:val="22"/>
          <w:szCs w:val="22"/>
        </w:rPr>
        <w:t xml:space="preserve"> In caso di comportamento scorretto</w:t>
      </w:r>
      <w:r w:rsidR="000741B2">
        <w:rPr>
          <w:sz w:val="22"/>
          <w:szCs w:val="22"/>
        </w:rPr>
        <w:t>, il Consiglio di classe potrà deliberare l’esclusione dalla</w:t>
      </w:r>
      <w:r w:rsidRPr="00CC3122">
        <w:rPr>
          <w:sz w:val="22"/>
          <w:szCs w:val="22"/>
        </w:rPr>
        <w:t xml:space="preserve"> partecipazione </w:t>
      </w:r>
      <w:r w:rsidR="000741B2">
        <w:rPr>
          <w:sz w:val="22"/>
          <w:szCs w:val="22"/>
        </w:rPr>
        <w:t>ad altre</w:t>
      </w:r>
      <w:r w:rsidRPr="00CC3122">
        <w:rPr>
          <w:sz w:val="22"/>
          <w:szCs w:val="22"/>
        </w:rPr>
        <w:t xml:space="preserve"> uscite </w:t>
      </w:r>
      <w:r w:rsidR="000741B2">
        <w:rPr>
          <w:sz w:val="22"/>
          <w:szCs w:val="22"/>
        </w:rPr>
        <w:t xml:space="preserve"> </w:t>
      </w:r>
    </w:p>
    <w:p w14:paraId="1A64F032" w14:textId="0C9E00AA" w:rsidR="00944A32" w:rsidRPr="00CC3122" w:rsidRDefault="00944A32" w:rsidP="00944A32">
      <w:pPr>
        <w:tabs>
          <w:tab w:val="left" w:pos="4820"/>
        </w:tabs>
        <w:ind w:left="284" w:hanging="284"/>
        <w:jc w:val="both"/>
        <w:rPr>
          <w:sz w:val="22"/>
          <w:szCs w:val="22"/>
        </w:rPr>
      </w:pPr>
      <w:r w:rsidRPr="00CC3122">
        <w:rPr>
          <w:b/>
          <w:sz w:val="22"/>
          <w:szCs w:val="22"/>
        </w:rPr>
        <w:t>6. AZIONI DI BULLISMO</w:t>
      </w:r>
      <w:r w:rsidR="000741B2">
        <w:rPr>
          <w:b/>
          <w:sz w:val="22"/>
          <w:szCs w:val="22"/>
        </w:rPr>
        <w:t>/CYBERBULLISMO</w:t>
      </w:r>
      <w:r w:rsidRPr="00CC3122">
        <w:rPr>
          <w:b/>
          <w:sz w:val="22"/>
          <w:szCs w:val="22"/>
        </w:rPr>
        <w:t xml:space="preserve"> </w:t>
      </w:r>
      <w:r w:rsidR="000741B2">
        <w:rPr>
          <w:b/>
          <w:sz w:val="22"/>
          <w:szCs w:val="22"/>
        </w:rPr>
        <w:t xml:space="preserve">AGITE A </w:t>
      </w:r>
      <w:r w:rsidRPr="00CC3122">
        <w:rPr>
          <w:b/>
          <w:sz w:val="22"/>
          <w:szCs w:val="22"/>
        </w:rPr>
        <w:t>SCUOLA</w:t>
      </w:r>
      <w:r w:rsidRPr="00CC3122">
        <w:rPr>
          <w:sz w:val="22"/>
          <w:szCs w:val="22"/>
        </w:rPr>
        <w:t>. In caso di azioni acclarate di bullismo</w:t>
      </w:r>
      <w:r w:rsidR="000741B2">
        <w:rPr>
          <w:sz w:val="22"/>
          <w:szCs w:val="22"/>
        </w:rPr>
        <w:t>/</w:t>
      </w:r>
      <w:proofErr w:type="spellStart"/>
      <w:r w:rsidR="000741B2">
        <w:rPr>
          <w:sz w:val="22"/>
          <w:szCs w:val="22"/>
        </w:rPr>
        <w:t>cyberbullimo</w:t>
      </w:r>
      <w:proofErr w:type="spellEnd"/>
      <w:r w:rsidR="000741B2">
        <w:rPr>
          <w:sz w:val="22"/>
          <w:szCs w:val="22"/>
        </w:rPr>
        <w:t>,</w:t>
      </w:r>
      <w:r w:rsidRPr="00CC3122">
        <w:rPr>
          <w:sz w:val="22"/>
          <w:szCs w:val="22"/>
        </w:rPr>
        <w:t xml:space="preserve"> oltre </w:t>
      </w:r>
      <w:r w:rsidR="000741B2">
        <w:rPr>
          <w:sz w:val="22"/>
          <w:szCs w:val="22"/>
        </w:rPr>
        <w:t>al</w:t>
      </w:r>
      <w:r w:rsidRPr="00CC3122">
        <w:rPr>
          <w:sz w:val="22"/>
          <w:szCs w:val="22"/>
        </w:rPr>
        <w:t xml:space="preserve">le sanzioni </w:t>
      </w:r>
      <w:r w:rsidR="000741B2">
        <w:rPr>
          <w:sz w:val="22"/>
          <w:szCs w:val="22"/>
        </w:rPr>
        <w:t>disciplinari previste dal regolamento d’istituto,</w:t>
      </w:r>
      <w:r w:rsidRPr="00CC3122">
        <w:rPr>
          <w:sz w:val="22"/>
          <w:szCs w:val="22"/>
        </w:rPr>
        <w:t xml:space="preserve"> s</w:t>
      </w:r>
      <w:r w:rsidR="000741B2">
        <w:rPr>
          <w:sz w:val="22"/>
          <w:szCs w:val="22"/>
        </w:rPr>
        <w:t>i procederà alla</w:t>
      </w:r>
      <w:r w:rsidRPr="00CC3122">
        <w:rPr>
          <w:sz w:val="22"/>
          <w:szCs w:val="22"/>
        </w:rPr>
        <w:t xml:space="preserve"> segnalazione </w:t>
      </w:r>
      <w:r w:rsidR="000741B2">
        <w:rPr>
          <w:sz w:val="22"/>
          <w:szCs w:val="22"/>
        </w:rPr>
        <w:t xml:space="preserve">della condotta </w:t>
      </w:r>
      <w:r w:rsidRPr="00CC3122">
        <w:rPr>
          <w:sz w:val="22"/>
          <w:szCs w:val="22"/>
        </w:rPr>
        <w:t xml:space="preserve">agli organismi deputati. </w:t>
      </w:r>
    </w:p>
    <w:p w14:paraId="2D5F65EA" w14:textId="1F0839E2" w:rsidR="00944A32" w:rsidRPr="00CC3122" w:rsidRDefault="00944A32" w:rsidP="00944A32">
      <w:pPr>
        <w:tabs>
          <w:tab w:val="left" w:pos="4820"/>
        </w:tabs>
        <w:ind w:left="284" w:hanging="284"/>
        <w:jc w:val="both"/>
        <w:rPr>
          <w:sz w:val="22"/>
          <w:szCs w:val="22"/>
        </w:rPr>
      </w:pPr>
      <w:r w:rsidRPr="00CC3122">
        <w:rPr>
          <w:b/>
          <w:sz w:val="22"/>
          <w:szCs w:val="22"/>
        </w:rPr>
        <w:t>7. ATTI DI OMERTA’</w:t>
      </w:r>
      <w:r w:rsidRPr="00CC3122">
        <w:rPr>
          <w:sz w:val="22"/>
          <w:szCs w:val="22"/>
        </w:rPr>
        <w:t>. Qualora sia accertata una chiara e circostanziata omertà per comportamenti sanzionabili</w:t>
      </w:r>
      <w:r w:rsidR="00117D38">
        <w:rPr>
          <w:sz w:val="22"/>
          <w:szCs w:val="22"/>
        </w:rPr>
        <w:t xml:space="preserve">, l’atteggiamento dell’alunno omertoso sarà </w:t>
      </w:r>
      <w:proofErr w:type="gramStart"/>
      <w:r w:rsidR="00117D38">
        <w:rPr>
          <w:sz w:val="22"/>
          <w:szCs w:val="22"/>
        </w:rPr>
        <w:t>preso  in</w:t>
      </w:r>
      <w:proofErr w:type="gramEnd"/>
      <w:r w:rsidR="00117D38">
        <w:rPr>
          <w:sz w:val="22"/>
          <w:szCs w:val="22"/>
        </w:rPr>
        <w:t xml:space="preserve"> considerazione  ai fini della valutazione della condotta e dell’educazione civica.</w:t>
      </w:r>
    </w:p>
    <w:p w14:paraId="3FD57AE1" w14:textId="25436055" w:rsidR="00944A32" w:rsidRPr="00CC3122" w:rsidRDefault="00944A32" w:rsidP="00944A32">
      <w:pPr>
        <w:tabs>
          <w:tab w:val="left" w:pos="4820"/>
        </w:tabs>
        <w:ind w:left="284" w:hanging="284"/>
        <w:jc w:val="both"/>
        <w:rPr>
          <w:sz w:val="22"/>
          <w:szCs w:val="22"/>
        </w:rPr>
      </w:pPr>
      <w:r w:rsidRPr="00CC3122">
        <w:rPr>
          <w:b/>
          <w:sz w:val="22"/>
          <w:szCs w:val="22"/>
        </w:rPr>
        <w:t>8. COMPORTAMENTO SCORRETTO E VIOLENTO NEI CONFRONTI DEI COMPAGNI E DEL PERSONALE SCOLASTICO</w:t>
      </w:r>
      <w:r w:rsidRPr="00CC3122">
        <w:rPr>
          <w:sz w:val="22"/>
          <w:szCs w:val="22"/>
        </w:rPr>
        <w:t xml:space="preserve">. In caso di comportamento scorretto e/o di violenza fisica o verbale nei confronti dei compagni e del personale della scuola saranno </w:t>
      </w:r>
      <w:r w:rsidR="00117D38">
        <w:rPr>
          <w:sz w:val="22"/>
          <w:szCs w:val="22"/>
        </w:rPr>
        <w:t>adottate</w:t>
      </w:r>
      <w:r w:rsidRPr="00CC3122">
        <w:rPr>
          <w:sz w:val="22"/>
          <w:szCs w:val="22"/>
        </w:rPr>
        <w:t xml:space="preserve"> sanzioni disciplinari fino alla sospensione dalle lezioni</w:t>
      </w:r>
      <w:r w:rsidR="00117D38">
        <w:rPr>
          <w:sz w:val="22"/>
          <w:szCs w:val="22"/>
        </w:rPr>
        <w:t>.</w:t>
      </w:r>
    </w:p>
    <w:p w14:paraId="7BD7DE67" w14:textId="77777777" w:rsidR="00944A32" w:rsidRPr="00CC3122" w:rsidRDefault="00944A32" w:rsidP="00944A32">
      <w:pPr>
        <w:tabs>
          <w:tab w:val="left" w:pos="4820"/>
        </w:tabs>
        <w:ind w:left="284" w:hanging="284"/>
        <w:jc w:val="both"/>
        <w:rPr>
          <w:sz w:val="22"/>
          <w:szCs w:val="22"/>
        </w:rPr>
      </w:pPr>
      <w:r w:rsidRPr="00CC3122">
        <w:rPr>
          <w:b/>
          <w:sz w:val="22"/>
          <w:szCs w:val="22"/>
        </w:rPr>
        <w:t xml:space="preserve">9.ASSENZE. </w:t>
      </w:r>
      <w:r w:rsidRPr="00CC3122">
        <w:rPr>
          <w:sz w:val="22"/>
          <w:szCs w:val="22"/>
        </w:rPr>
        <w:t>La famiglia si impegna a favorire la regolare frequenza delle lezioni da parte dell’alunno. Dichiara di essere consapevole che:</w:t>
      </w:r>
    </w:p>
    <w:p w14:paraId="237C1F5D" w14:textId="03E483F3" w:rsidR="00944A32" w:rsidRPr="00CC3122" w:rsidRDefault="00944A32" w:rsidP="00117D38">
      <w:pPr>
        <w:tabs>
          <w:tab w:val="left" w:pos="4820"/>
        </w:tabs>
        <w:ind w:left="284"/>
        <w:jc w:val="both"/>
        <w:rPr>
          <w:sz w:val="22"/>
          <w:szCs w:val="22"/>
        </w:rPr>
      </w:pPr>
      <w:r w:rsidRPr="00CC3122">
        <w:rPr>
          <w:sz w:val="22"/>
          <w:szCs w:val="22"/>
        </w:rPr>
        <w:t>a) le assenze vanno prontamente giustificate il giorno del rientro a scuola. La mancata giustificazione darà luogo a sanzioni disciplinari e influirà negativamente sul voto di condotta;</w:t>
      </w:r>
    </w:p>
    <w:p w14:paraId="6BCBF5B2" w14:textId="70A6A1DE" w:rsidR="00944A32" w:rsidRPr="00CC3122" w:rsidRDefault="00944A32" w:rsidP="00117D38">
      <w:pPr>
        <w:tabs>
          <w:tab w:val="left" w:pos="4820"/>
        </w:tabs>
        <w:ind w:left="284"/>
        <w:jc w:val="both"/>
        <w:rPr>
          <w:sz w:val="22"/>
          <w:szCs w:val="22"/>
        </w:rPr>
      </w:pPr>
      <w:r w:rsidRPr="00CC3122">
        <w:rPr>
          <w:sz w:val="22"/>
          <w:szCs w:val="22"/>
        </w:rPr>
        <w:t>b) le assenze individuali per altre cause sanitarie,</w:t>
      </w:r>
      <w:r w:rsidRPr="00CC3122">
        <w:rPr>
          <w:b/>
          <w:bCs/>
          <w:sz w:val="22"/>
          <w:szCs w:val="22"/>
        </w:rPr>
        <w:t> </w:t>
      </w:r>
      <w:r w:rsidRPr="00CC3122">
        <w:rPr>
          <w:sz w:val="22"/>
          <w:szCs w:val="22"/>
        </w:rPr>
        <w:t>dovranno essere sempre giustificate anche con certificato medico se superiori ai 10 giorni</w:t>
      </w:r>
      <w:r w:rsidR="00117D38">
        <w:rPr>
          <w:sz w:val="22"/>
          <w:szCs w:val="22"/>
        </w:rPr>
        <w:t>.</w:t>
      </w:r>
      <w:r w:rsidRPr="00CC3122">
        <w:rPr>
          <w:sz w:val="22"/>
          <w:szCs w:val="22"/>
        </w:rPr>
        <w:t xml:space="preserve">  </w:t>
      </w:r>
    </w:p>
    <w:p w14:paraId="0A9D8F60" w14:textId="77777777" w:rsidR="00944A32" w:rsidRPr="00CC3122" w:rsidRDefault="00944A32" w:rsidP="00117D38">
      <w:pPr>
        <w:tabs>
          <w:tab w:val="left" w:pos="4820"/>
        </w:tabs>
        <w:ind w:left="284"/>
        <w:jc w:val="both"/>
        <w:rPr>
          <w:sz w:val="22"/>
          <w:szCs w:val="22"/>
        </w:rPr>
      </w:pPr>
      <w:r w:rsidRPr="00CC3122">
        <w:rPr>
          <w:sz w:val="22"/>
          <w:szCs w:val="22"/>
        </w:rPr>
        <w:t>Ai fini della validità dell’anno scolastico è necessario che le assenze non superino il limite massimo di 264h annue.</w:t>
      </w:r>
    </w:p>
    <w:p w14:paraId="599203F4" w14:textId="277AEE99" w:rsidR="00944A32" w:rsidRPr="00CC3122" w:rsidRDefault="00117D38" w:rsidP="00117D38">
      <w:pPr>
        <w:tabs>
          <w:tab w:val="left" w:pos="48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44A32" w:rsidRPr="00CC3122">
        <w:rPr>
          <w:sz w:val="22"/>
          <w:szCs w:val="22"/>
        </w:rPr>
        <w:t>el caso di superamento del limite massimo</w:t>
      </w:r>
      <w:r>
        <w:rPr>
          <w:sz w:val="22"/>
          <w:szCs w:val="22"/>
        </w:rPr>
        <w:t>,</w:t>
      </w:r>
      <w:r w:rsidR="00944A32" w:rsidRPr="00CC3122">
        <w:rPr>
          <w:sz w:val="22"/>
          <w:szCs w:val="22"/>
        </w:rPr>
        <w:t xml:space="preserve"> può essere concessa una deroga del </w:t>
      </w:r>
      <w:r w:rsidR="00944A32" w:rsidRPr="00117D38">
        <w:rPr>
          <w:color w:val="000000" w:themeColor="text1"/>
          <w:sz w:val="22"/>
          <w:szCs w:val="22"/>
        </w:rPr>
        <w:t xml:space="preserve">2,8% pari a n.30h </w:t>
      </w:r>
      <w:r w:rsidR="00944A32" w:rsidRPr="00CC3122">
        <w:rPr>
          <w:sz w:val="22"/>
          <w:szCs w:val="22"/>
        </w:rPr>
        <w:t>esclusivamente per gravissime condizioni di salute. Per altri validi e giustificati motivi saranno attivate misure atte a garantire il diritto allo studio.</w:t>
      </w:r>
    </w:p>
    <w:p w14:paraId="51AE9CAE" w14:textId="77777777" w:rsidR="00944A32" w:rsidRPr="00CC3122" w:rsidRDefault="00944A32" w:rsidP="00944A32">
      <w:pPr>
        <w:tabs>
          <w:tab w:val="left" w:pos="4820"/>
        </w:tabs>
        <w:ind w:left="284"/>
        <w:jc w:val="both"/>
        <w:rPr>
          <w:sz w:val="22"/>
          <w:szCs w:val="22"/>
        </w:rPr>
      </w:pPr>
      <w:r w:rsidRPr="00CC3122">
        <w:rPr>
          <w:sz w:val="22"/>
          <w:szCs w:val="22"/>
        </w:rPr>
        <w:t>La documentazione attestante le condizioni di cui sopra deve essere portata a conoscenza del consiglio di classe nel termine di gg 10 dal verificarsi dell’evento. In ogni caso non saranno presi in considerazione certificati emessi a posteriori o consegnati ai docenti a conclusione dell’anno scolastico.</w:t>
      </w:r>
    </w:p>
    <w:p w14:paraId="2D0D2BC3" w14:textId="77777777" w:rsidR="00944A32" w:rsidRPr="00CC3122" w:rsidRDefault="00944A32" w:rsidP="00117D38">
      <w:pPr>
        <w:tabs>
          <w:tab w:val="left" w:pos="4820"/>
        </w:tabs>
        <w:jc w:val="both"/>
        <w:rPr>
          <w:sz w:val="22"/>
          <w:szCs w:val="22"/>
        </w:rPr>
      </w:pPr>
    </w:p>
    <w:p w14:paraId="15688650" w14:textId="6DE7950A" w:rsidR="00944A32" w:rsidRPr="00CC3122" w:rsidRDefault="00944A32" w:rsidP="00117D38">
      <w:pPr>
        <w:tabs>
          <w:tab w:val="left" w:pos="4820"/>
        </w:tabs>
        <w:rPr>
          <w:sz w:val="22"/>
          <w:szCs w:val="22"/>
        </w:rPr>
      </w:pPr>
      <w:r w:rsidRPr="00CC3122">
        <w:rPr>
          <w:b/>
          <w:sz w:val="22"/>
          <w:szCs w:val="22"/>
        </w:rPr>
        <w:tab/>
      </w:r>
      <w:r w:rsidRPr="00CC3122">
        <w:rPr>
          <w:b/>
          <w:sz w:val="22"/>
          <w:szCs w:val="22"/>
        </w:rPr>
        <w:tab/>
      </w:r>
      <w:r w:rsidRPr="00CC3122">
        <w:rPr>
          <w:b/>
          <w:sz w:val="22"/>
          <w:szCs w:val="22"/>
        </w:rPr>
        <w:tab/>
      </w:r>
    </w:p>
    <w:p w14:paraId="65F55C97" w14:textId="77777777" w:rsidR="00944A32" w:rsidRPr="00CC3122" w:rsidRDefault="00944A32" w:rsidP="00944A32">
      <w:pPr>
        <w:tabs>
          <w:tab w:val="left" w:pos="4820"/>
        </w:tabs>
        <w:jc w:val="both"/>
        <w:rPr>
          <w:b/>
          <w:sz w:val="22"/>
          <w:szCs w:val="22"/>
        </w:rPr>
      </w:pPr>
      <w:r w:rsidRPr="00CC3122">
        <w:rPr>
          <w:b/>
          <w:sz w:val="22"/>
          <w:szCs w:val="22"/>
        </w:rPr>
        <w:t>Genitori o chi esercita la potestà genitoriale</w:t>
      </w:r>
    </w:p>
    <w:p w14:paraId="13D1BF07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</w:p>
    <w:p w14:paraId="709A23C4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t xml:space="preserve"> ----------------------------------------------------------- </w:t>
      </w:r>
    </w:p>
    <w:p w14:paraId="2EA5F4BA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</w:p>
    <w:p w14:paraId="2FAA5279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t xml:space="preserve">----------------------------------------------------------- </w:t>
      </w:r>
    </w:p>
    <w:p w14:paraId="342AA9B3" w14:textId="77777777" w:rsidR="00944A32" w:rsidRPr="00CC3122" w:rsidRDefault="00944A32" w:rsidP="00944A32">
      <w:pPr>
        <w:tabs>
          <w:tab w:val="left" w:pos="4820"/>
        </w:tabs>
        <w:jc w:val="both"/>
        <w:rPr>
          <w:b/>
          <w:sz w:val="22"/>
          <w:szCs w:val="22"/>
        </w:rPr>
      </w:pP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</w:r>
      <w:r w:rsidRPr="00CC3122">
        <w:rPr>
          <w:b/>
          <w:sz w:val="22"/>
          <w:szCs w:val="22"/>
        </w:rPr>
        <w:t xml:space="preserve">Lo Studente </w:t>
      </w:r>
    </w:p>
    <w:p w14:paraId="6580590C" w14:textId="32201F9A" w:rsidR="00944A32" w:rsidRPr="00CC3122" w:rsidRDefault="00944A32" w:rsidP="00117D38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</w:r>
    </w:p>
    <w:p w14:paraId="4112E0F3" w14:textId="121D2EC3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</w:r>
      <w:r w:rsidRPr="00CC3122">
        <w:rPr>
          <w:sz w:val="22"/>
          <w:szCs w:val="22"/>
        </w:rPr>
        <w:tab/>
        <w:t xml:space="preserve"> -------------------------------------------</w:t>
      </w:r>
    </w:p>
    <w:p w14:paraId="0C4C9F53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</w:p>
    <w:p w14:paraId="7288ECD8" w14:textId="77777777" w:rsidR="00944A32" w:rsidRPr="00CC3122" w:rsidRDefault="00944A32" w:rsidP="00944A32">
      <w:pPr>
        <w:tabs>
          <w:tab w:val="left" w:pos="4820"/>
        </w:tabs>
        <w:jc w:val="both"/>
        <w:rPr>
          <w:sz w:val="22"/>
          <w:szCs w:val="22"/>
        </w:rPr>
      </w:pPr>
      <w:r w:rsidRPr="00CC3122">
        <w:rPr>
          <w:sz w:val="22"/>
          <w:szCs w:val="22"/>
        </w:rPr>
        <w:t>Messina, _____/______/___________</w:t>
      </w:r>
    </w:p>
    <w:p w14:paraId="2C143D81" w14:textId="77777777" w:rsidR="003D1BC3" w:rsidRPr="00117D38" w:rsidRDefault="003D1BC3" w:rsidP="00117D38">
      <w:pPr>
        <w:jc w:val="both"/>
        <w:rPr>
          <w:sz w:val="22"/>
          <w:szCs w:val="22"/>
        </w:rPr>
      </w:pPr>
    </w:p>
    <w:p w14:paraId="48F05039" w14:textId="77777777" w:rsidR="003D1BC3" w:rsidRPr="00CC3122" w:rsidRDefault="003D1BC3" w:rsidP="0029444C">
      <w:pPr>
        <w:pStyle w:val="Paragrafoelenco"/>
        <w:jc w:val="both"/>
        <w:rPr>
          <w:sz w:val="22"/>
          <w:szCs w:val="22"/>
        </w:rPr>
      </w:pPr>
    </w:p>
    <w:p w14:paraId="0AF19998" w14:textId="77777777" w:rsidR="00923188" w:rsidRPr="00CC3122" w:rsidRDefault="00923188" w:rsidP="00923188">
      <w:pPr>
        <w:rPr>
          <w:sz w:val="22"/>
          <w:szCs w:val="22"/>
        </w:rPr>
      </w:pPr>
    </w:p>
    <w:p w14:paraId="2ACD53EA" w14:textId="17BCCFCF" w:rsidR="00070D18" w:rsidRPr="00CC3122" w:rsidRDefault="00070D18" w:rsidP="00070D18">
      <w:pPr>
        <w:jc w:val="right"/>
        <w:rPr>
          <w:sz w:val="22"/>
          <w:szCs w:val="22"/>
        </w:rPr>
      </w:pPr>
      <w:r w:rsidRPr="00CC3122">
        <w:rPr>
          <w:sz w:val="22"/>
          <w:szCs w:val="22"/>
        </w:rPr>
        <w:t>Il Dirigente scolastico</w:t>
      </w:r>
    </w:p>
    <w:p w14:paraId="3EAC6CB9" w14:textId="0D0345DD" w:rsidR="00B80B51" w:rsidRPr="00117D38" w:rsidRDefault="00070D18" w:rsidP="00070D18">
      <w:pPr>
        <w:jc w:val="right"/>
        <w:rPr>
          <w:i/>
          <w:iCs/>
          <w:sz w:val="22"/>
          <w:szCs w:val="22"/>
        </w:rPr>
      </w:pPr>
      <w:r w:rsidRPr="00117D38">
        <w:rPr>
          <w:i/>
          <w:iCs/>
          <w:sz w:val="22"/>
          <w:szCs w:val="22"/>
        </w:rPr>
        <w:t>Prof.ssa Laura Tringali</w:t>
      </w:r>
    </w:p>
    <w:p w14:paraId="77D3DD94" w14:textId="77777777" w:rsidR="00B80B51" w:rsidRPr="00CC3122" w:rsidRDefault="00B80B51" w:rsidP="00B80B51">
      <w:pPr>
        <w:rPr>
          <w:sz w:val="22"/>
          <w:szCs w:val="22"/>
        </w:rPr>
      </w:pPr>
    </w:p>
    <w:p w14:paraId="4751F563" w14:textId="3CCCD9B0" w:rsidR="001A2988" w:rsidRPr="004010D8" w:rsidRDefault="001A2988" w:rsidP="00B80B51">
      <w:pPr>
        <w:ind w:left="7080"/>
        <w:rPr>
          <w:sz w:val="22"/>
          <w:szCs w:val="22"/>
        </w:rPr>
      </w:pPr>
    </w:p>
    <w:sectPr w:rsidR="001A2988" w:rsidRPr="004010D8" w:rsidSect="0066669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162AA" w14:textId="77777777" w:rsidR="00892514" w:rsidRDefault="00892514" w:rsidP="009753B3">
      <w:r>
        <w:separator/>
      </w:r>
    </w:p>
  </w:endnote>
  <w:endnote w:type="continuationSeparator" w:id="0">
    <w:p w14:paraId="1CFC3379" w14:textId="77777777" w:rsidR="00892514" w:rsidRDefault="00892514" w:rsidP="009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DDD5" w14:textId="77777777" w:rsidR="00D07E75" w:rsidRPr="00D07E75" w:rsidRDefault="00D07E75" w:rsidP="00D07E75">
    <w:pPr>
      <w:ind w:left="-142" w:right="-568"/>
      <w:rPr>
        <w:sz w:val="20"/>
        <w:szCs w:val="20"/>
      </w:rPr>
    </w:pPr>
    <w:r w:rsidRPr="00D07E75">
      <w:rPr>
        <w:sz w:val="20"/>
        <w:szCs w:val="20"/>
      </w:rPr>
      <w:t>_______________________________________________________________________________________________________</w:t>
    </w:r>
  </w:p>
  <w:p w14:paraId="072EDAF9" w14:textId="77777777" w:rsidR="00D07E75" w:rsidRDefault="00D07E75" w:rsidP="008219B9">
    <w:pPr>
      <w:ind w:left="-142" w:right="-568"/>
      <w:jc w:val="center"/>
    </w:pPr>
    <w:r w:rsidRPr="00D07E75">
      <w:rPr>
        <w:sz w:val="20"/>
        <w:szCs w:val="20"/>
      </w:rPr>
      <w:t>Codice Fiscale</w:t>
    </w:r>
    <w:r w:rsidRPr="00D07E75">
      <w:rPr>
        <w:szCs w:val="20"/>
      </w:rPr>
      <w:t xml:space="preserve">: </w:t>
    </w:r>
    <w:r w:rsidRPr="00D07E75">
      <w:rPr>
        <w:b/>
        <w:sz w:val="20"/>
        <w:szCs w:val="20"/>
      </w:rPr>
      <w:t>80009620834</w:t>
    </w:r>
    <w:r w:rsidR="008219B9">
      <w:rPr>
        <w:sz w:val="20"/>
        <w:szCs w:val="20"/>
      </w:rPr>
      <w:t>-</w:t>
    </w:r>
    <w:r w:rsidRPr="00D07E75">
      <w:rPr>
        <w:sz w:val="20"/>
        <w:szCs w:val="20"/>
      </w:rPr>
      <w:t xml:space="preserve"> Codice Meccanografico: </w:t>
    </w:r>
    <w:r w:rsidRPr="00D07E75">
      <w:rPr>
        <w:b/>
        <w:sz w:val="20"/>
        <w:szCs w:val="20"/>
      </w:rPr>
      <w:t xml:space="preserve">MEIS019009 – </w:t>
    </w:r>
    <w:r w:rsidR="008219B9">
      <w:rPr>
        <w:sz w:val="20"/>
        <w:szCs w:val="20"/>
      </w:rPr>
      <w:t>IBAN</w:t>
    </w:r>
    <w:r w:rsidRPr="00D07E75">
      <w:rPr>
        <w:sz w:val="20"/>
        <w:szCs w:val="20"/>
      </w:rPr>
      <w:t xml:space="preserve">: </w:t>
    </w:r>
    <w:r w:rsidRPr="00D07E75">
      <w:rPr>
        <w:b/>
        <w:sz w:val="20"/>
        <w:szCs w:val="20"/>
      </w:rPr>
      <w:t>IT66B0100003245514300312902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7697C" w14:textId="77777777" w:rsidR="00892514" w:rsidRDefault="00892514" w:rsidP="009753B3">
      <w:r>
        <w:separator/>
      </w:r>
    </w:p>
  </w:footnote>
  <w:footnote w:type="continuationSeparator" w:id="0">
    <w:p w14:paraId="4F355D27" w14:textId="77777777" w:rsidR="00892514" w:rsidRDefault="00892514" w:rsidP="009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5E98" w14:textId="77777777" w:rsidR="009753B3" w:rsidRDefault="00057E0D" w:rsidP="009753B3">
    <w:pPr>
      <w:pStyle w:val="Intestazione"/>
    </w:pPr>
    <w:r w:rsidRPr="004C4CFF">
      <w:rPr>
        <w:noProof/>
      </w:rPr>
      <w:drawing>
        <wp:inline distT="0" distB="0" distL="0" distR="0" wp14:anchorId="479D8332" wp14:editId="00BEFBD2">
          <wp:extent cx="6120130" cy="1007110"/>
          <wp:effectExtent l="0" t="0" r="0" b="2540"/>
          <wp:docPr id="2" name="Immagine 2" descr="testarino completo con 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rino completo con ste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2CE7A" w14:textId="77777777" w:rsidR="00D001CF" w:rsidRPr="009753B3" w:rsidRDefault="00D001CF" w:rsidP="009753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B0A2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A6E96"/>
    <w:multiLevelType w:val="hybridMultilevel"/>
    <w:tmpl w:val="B640651C"/>
    <w:lvl w:ilvl="0" w:tplc="17349F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87749"/>
    <w:multiLevelType w:val="hybridMultilevel"/>
    <w:tmpl w:val="14D6B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6A46"/>
    <w:multiLevelType w:val="hybridMultilevel"/>
    <w:tmpl w:val="0BFAB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1F0"/>
    <w:multiLevelType w:val="hybridMultilevel"/>
    <w:tmpl w:val="7974F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0385"/>
    <w:multiLevelType w:val="hybridMultilevel"/>
    <w:tmpl w:val="5B6CD728"/>
    <w:lvl w:ilvl="0" w:tplc="A32EC22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25E86076"/>
    <w:multiLevelType w:val="multilevel"/>
    <w:tmpl w:val="81144A94"/>
    <w:lvl w:ilvl="0">
      <w:start w:val="5"/>
      <w:numFmt w:val="lowerLetter"/>
      <w:lvlText w:val="%1"/>
      <w:lvlJc w:val="left"/>
      <w:pPr>
        <w:ind w:left="3715" w:hanging="376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3715" w:hanging="37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-"/>
      <w:lvlJc w:val="left"/>
      <w:pPr>
        <w:ind w:left="5800" w:hanging="360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6702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7153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7604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8055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8506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957" w:hanging="360"/>
      </w:pPr>
      <w:rPr>
        <w:lang w:val="it-IT" w:eastAsia="it-IT" w:bidi="it-IT"/>
      </w:rPr>
    </w:lvl>
  </w:abstractNum>
  <w:abstractNum w:abstractNumId="7" w15:restartNumberingAfterBreak="0">
    <w:nsid w:val="2616662D"/>
    <w:multiLevelType w:val="hybridMultilevel"/>
    <w:tmpl w:val="0A1E9AD0"/>
    <w:lvl w:ilvl="0" w:tplc="02A60B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C478F0"/>
    <w:multiLevelType w:val="hybridMultilevel"/>
    <w:tmpl w:val="CF50BAB8"/>
    <w:lvl w:ilvl="0" w:tplc="A7E80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276E6"/>
    <w:multiLevelType w:val="hybridMultilevel"/>
    <w:tmpl w:val="AF1C6688"/>
    <w:lvl w:ilvl="0" w:tplc="F9DAE2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3A4151"/>
    <w:multiLevelType w:val="hybridMultilevel"/>
    <w:tmpl w:val="659A2A04"/>
    <w:lvl w:ilvl="0" w:tplc="488EDAC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D4B56"/>
    <w:multiLevelType w:val="hybridMultilevel"/>
    <w:tmpl w:val="B232B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A581B"/>
    <w:multiLevelType w:val="hybridMultilevel"/>
    <w:tmpl w:val="7D8CECE0"/>
    <w:lvl w:ilvl="0" w:tplc="8C7AB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34B99"/>
    <w:multiLevelType w:val="hybridMultilevel"/>
    <w:tmpl w:val="FC307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049D4"/>
    <w:multiLevelType w:val="multilevel"/>
    <w:tmpl w:val="311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C65E5"/>
    <w:multiLevelType w:val="hybridMultilevel"/>
    <w:tmpl w:val="C144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96DCA"/>
    <w:multiLevelType w:val="hybridMultilevel"/>
    <w:tmpl w:val="E56271F2"/>
    <w:lvl w:ilvl="0" w:tplc="6C1CD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56016"/>
    <w:multiLevelType w:val="hybridMultilevel"/>
    <w:tmpl w:val="106C4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A6F60"/>
    <w:multiLevelType w:val="hybridMultilevel"/>
    <w:tmpl w:val="EAAC82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D5EA0"/>
    <w:multiLevelType w:val="hybridMultilevel"/>
    <w:tmpl w:val="E86AE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5251C"/>
    <w:multiLevelType w:val="hybridMultilevel"/>
    <w:tmpl w:val="0944F114"/>
    <w:lvl w:ilvl="0" w:tplc="5C3CEBF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10A282C8">
      <w:start w:val="1"/>
      <w:numFmt w:val="bullet"/>
      <w:lvlText w:val="•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707B5EA5"/>
    <w:multiLevelType w:val="hybridMultilevel"/>
    <w:tmpl w:val="3DA656D4"/>
    <w:lvl w:ilvl="0" w:tplc="3E663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547E9"/>
    <w:multiLevelType w:val="hybridMultilevel"/>
    <w:tmpl w:val="C68A1C7C"/>
    <w:lvl w:ilvl="0" w:tplc="16E49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007F7"/>
    <w:multiLevelType w:val="hybridMultilevel"/>
    <w:tmpl w:val="4F8068A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6A5764"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49183025">
    <w:abstractNumId w:val="19"/>
  </w:num>
  <w:num w:numId="2" w16cid:durableId="1694308858">
    <w:abstractNumId w:val="17"/>
  </w:num>
  <w:num w:numId="3" w16cid:durableId="740369709">
    <w:abstractNumId w:val="15"/>
  </w:num>
  <w:num w:numId="4" w16cid:durableId="1217472118">
    <w:abstractNumId w:val="9"/>
  </w:num>
  <w:num w:numId="5" w16cid:durableId="1448357439">
    <w:abstractNumId w:val="21"/>
  </w:num>
  <w:num w:numId="6" w16cid:durableId="1777824891">
    <w:abstractNumId w:val="14"/>
  </w:num>
  <w:num w:numId="7" w16cid:durableId="329137640">
    <w:abstractNumId w:val="20"/>
  </w:num>
  <w:num w:numId="8" w16cid:durableId="254556898">
    <w:abstractNumId w:val="6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082213570">
    <w:abstractNumId w:val="5"/>
  </w:num>
  <w:num w:numId="10" w16cid:durableId="1050153517">
    <w:abstractNumId w:val="8"/>
  </w:num>
  <w:num w:numId="11" w16cid:durableId="1593049987">
    <w:abstractNumId w:val="12"/>
  </w:num>
  <w:num w:numId="12" w16cid:durableId="1731415812">
    <w:abstractNumId w:val="1"/>
  </w:num>
  <w:num w:numId="13" w16cid:durableId="1062174450">
    <w:abstractNumId w:val="23"/>
  </w:num>
  <w:num w:numId="14" w16cid:durableId="2099982859">
    <w:abstractNumId w:val="10"/>
  </w:num>
  <w:num w:numId="15" w16cid:durableId="1100249564">
    <w:abstractNumId w:val="16"/>
  </w:num>
  <w:num w:numId="16" w16cid:durableId="196621134">
    <w:abstractNumId w:val="7"/>
  </w:num>
  <w:num w:numId="17" w16cid:durableId="1330019123">
    <w:abstractNumId w:val="0"/>
  </w:num>
  <w:num w:numId="18" w16cid:durableId="17505955">
    <w:abstractNumId w:val="22"/>
  </w:num>
  <w:num w:numId="19" w16cid:durableId="1425877724">
    <w:abstractNumId w:val="18"/>
  </w:num>
  <w:num w:numId="20" w16cid:durableId="1340619197">
    <w:abstractNumId w:val="3"/>
  </w:num>
  <w:num w:numId="21" w16cid:durableId="1856768198">
    <w:abstractNumId w:val="13"/>
  </w:num>
  <w:num w:numId="22" w16cid:durableId="1866282791">
    <w:abstractNumId w:val="2"/>
  </w:num>
  <w:num w:numId="23" w16cid:durableId="2046634941">
    <w:abstractNumId w:val="11"/>
  </w:num>
  <w:num w:numId="24" w16cid:durableId="1028794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A9"/>
    <w:rsid w:val="00016255"/>
    <w:rsid w:val="00031379"/>
    <w:rsid w:val="00040FF1"/>
    <w:rsid w:val="000437FB"/>
    <w:rsid w:val="00046B05"/>
    <w:rsid w:val="00057E0D"/>
    <w:rsid w:val="00060304"/>
    <w:rsid w:val="00070D18"/>
    <w:rsid w:val="000741B2"/>
    <w:rsid w:val="00075EB8"/>
    <w:rsid w:val="000E566B"/>
    <w:rsid w:val="000F0ECF"/>
    <w:rsid w:val="000F7160"/>
    <w:rsid w:val="00104EF0"/>
    <w:rsid w:val="00113CB5"/>
    <w:rsid w:val="00117D38"/>
    <w:rsid w:val="00122B94"/>
    <w:rsid w:val="0012525C"/>
    <w:rsid w:val="001331B4"/>
    <w:rsid w:val="00173446"/>
    <w:rsid w:val="0017513F"/>
    <w:rsid w:val="00177EE4"/>
    <w:rsid w:val="00195B98"/>
    <w:rsid w:val="001A1C0F"/>
    <w:rsid w:val="001A2988"/>
    <w:rsid w:val="001B23C7"/>
    <w:rsid w:val="001B6F91"/>
    <w:rsid w:val="001C36E8"/>
    <w:rsid w:val="001D279B"/>
    <w:rsid w:val="001D3864"/>
    <w:rsid w:val="001E5FFD"/>
    <w:rsid w:val="001F030C"/>
    <w:rsid w:val="001F23D5"/>
    <w:rsid w:val="0020084B"/>
    <w:rsid w:val="00217A5D"/>
    <w:rsid w:val="002203D6"/>
    <w:rsid w:val="00243120"/>
    <w:rsid w:val="00243D73"/>
    <w:rsid w:val="00247216"/>
    <w:rsid w:val="002617A6"/>
    <w:rsid w:val="00284FC5"/>
    <w:rsid w:val="0029444C"/>
    <w:rsid w:val="002C2EBF"/>
    <w:rsid w:val="002C3AE3"/>
    <w:rsid w:val="002D0988"/>
    <w:rsid w:val="002E600E"/>
    <w:rsid w:val="003054EE"/>
    <w:rsid w:val="00322F0F"/>
    <w:rsid w:val="00327631"/>
    <w:rsid w:val="0033090F"/>
    <w:rsid w:val="00332DCA"/>
    <w:rsid w:val="0034428C"/>
    <w:rsid w:val="0035477F"/>
    <w:rsid w:val="00374974"/>
    <w:rsid w:val="003765A3"/>
    <w:rsid w:val="00376ADB"/>
    <w:rsid w:val="00387EA5"/>
    <w:rsid w:val="00390338"/>
    <w:rsid w:val="0039229B"/>
    <w:rsid w:val="003A3386"/>
    <w:rsid w:val="003B472B"/>
    <w:rsid w:val="003B491E"/>
    <w:rsid w:val="003D0D89"/>
    <w:rsid w:val="003D1BC3"/>
    <w:rsid w:val="003F5042"/>
    <w:rsid w:val="004010D8"/>
    <w:rsid w:val="00467CF8"/>
    <w:rsid w:val="00470458"/>
    <w:rsid w:val="004A7428"/>
    <w:rsid w:val="004C31FA"/>
    <w:rsid w:val="004C4795"/>
    <w:rsid w:val="004F6D55"/>
    <w:rsid w:val="005100FE"/>
    <w:rsid w:val="005130B6"/>
    <w:rsid w:val="00513ECE"/>
    <w:rsid w:val="00517EE3"/>
    <w:rsid w:val="00520CB4"/>
    <w:rsid w:val="005309C2"/>
    <w:rsid w:val="00533402"/>
    <w:rsid w:val="00535121"/>
    <w:rsid w:val="00561F20"/>
    <w:rsid w:val="00563B69"/>
    <w:rsid w:val="005A72B0"/>
    <w:rsid w:val="005B24D2"/>
    <w:rsid w:val="005C1597"/>
    <w:rsid w:val="005C2AB1"/>
    <w:rsid w:val="005C34FB"/>
    <w:rsid w:val="005D79A8"/>
    <w:rsid w:val="005F1775"/>
    <w:rsid w:val="00602025"/>
    <w:rsid w:val="00626A1F"/>
    <w:rsid w:val="00627E2E"/>
    <w:rsid w:val="006414DD"/>
    <w:rsid w:val="00650608"/>
    <w:rsid w:val="0066669F"/>
    <w:rsid w:val="006679BF"/>
    <w:rsid w:val="00676EB9"/>
    <w:rsid w:val="00695ED7"/>
    <w:rsid w:val="006A0861"/>
    <w:rsid w:val="006A1028"/>
    <w:rsid w:val="006C7582"/>
    <w:rsid w:val="006E7A74"/>
    <w:rsid w:val="0071105B"/>
    <w:rsid w:val="00712456"/>
    <w:rsid w:val="00736FDB"/>
    <w:rsid w:val="00746CEA"/>
    <w:rsid w:val="00751093"/>
    <w:rsid w:val="00751C1A"/>
    <w:rsid w:val="00752A10"/>
    <w:rsid w:val="00753019"/>
    <w:rsid w:val="00764BBA"/>
    <w:rsid w:val="0077217C"/>
    <w:rsid w:val="0077666D"/>
    <w:rsid w:val="007A0447"/>
    <w:rsid w:val="007B638B"/>
    <w:rsid w:val="007D588E"/>
    <w:rsid w:val="007D6D41"/>
    <w:rsid w:val="007E4FFA"/>
    <w:rsid w:val="00820225"/>
    <w:rsid w:val="008219B9"/>
    <w:rsid w:val="008246C6"/>
    <w:rsid w:val="00831779"/>
    <w:rsid w:val="00862C85"/>
    <w:rsid w:val="00865445"/>
    <w:rsid w:val="00892514"/>
    <w:rsid w:val="008950E3"/>
    <w:rsid w:val="008C3316"/>
    <w:rsid w:val="008D3FFB"/>
    <w:rsid w:val="008E1535"/>
    <w:rsid w:val="008E75CD"/>
    <w:rsid w:val="008F6E95"/>
    <w:rsid w:val="00902D02"/>
    <w:rsid w:val="009118D6"/>
    <w:rsid w:val="00923188"/>
    <w:rsid w:val="00937BF1"/>
    <w:rsid w:val="00944A32"/>
    <w:rsid w:val="00960A79"/>
    <w:rsid w:val="00960AB4"/>
    <w:rsid w:val="00970563"/>
    <w:rsid w:val="009753B3"/>
    <w:rsid w:val="00995B27"/>
    <w:rsid w:val="009D548A"/>
    <w:rsid w:val="009D56C6"/>
    <w:rsid w:val="009E3AAF"/>
    <w:rsid w:val="009E4EE0"/>
    <w:rsid w:val="00A07268"/>
    <w:rsid w:val="00A10B68"/>
    <w:rsid w:val="00A213AE"/>
    <w:rsid w:val="00A24A94"/>
    <w:rsid w:val="00A53E45"/>
    <w:rsid w:val="00A57411"/>
    <w:rsid w:val="00AA3E81"/>
    <w:rsid w:val="00AD13F8"/>
    <w:rsid w:val="00AD227B"/>
    <w:rsid w:val="00AD440E"/>
    <w:rsid w:val="00B07343"/>
    <w:rsid w:val="00B16197"/>
    <w:rsid w:val="00B24E8D"/>
    <w:rsid w:val="00B3303E"/>
    <w:rsid w:val="00B5069C"/>
    <w:rsid w:val="00B523E4"/>
    <w:rsid w:val="00B54D36"/>
    <w:rsid w:val="00B61DF0"/>
    <w:rsid w:val="00B66D16"/>
    <w:rsid w:val="00B715E5"/>
    <w:rsid w:val="00B80B51"/>
    <w:rsid w:val="00B85E28"/>
    <w:rsid w:val="00B87B69"/>
    <w:rsid w:val="00B97486"/>
    <w:rsid w:val="00BB3294"/>
    <w:rsid w:val="00BD671A"/>
    <w:rsid w:val="00BD6AC2"/>
    <w:rsid w:val="00BD73AF"/>
    <w:rsid w:val="00BE3BA9"/>
    <w:rsid w:val="00C0228A"/>
    <w:rsid w:val="00C02F61"/>
    <w:rsid w:val="00C22BA5"/>
    <w:rsid w:val="00C3768F"/>
    <w:rsid w:val="00C50B8E"/>
    <w:rsid w:val="00C52A9A"/>
    <w:rsid w:val="00C75C50"/>
    <w:rsid w:val="00CB16AF"/>
    <w:rsid w:val="00CC1A19"/>
    <w:rsid w:val="00CC23FF"/>
    <w:rsid w:val="00CC3122"/>
    <w:rsid w:val="00CC488C"/>
    <w:rsid w:val="00CC6A14"/>
    <w:rsid w:val="00CF1EF9"/>
    <w:rsid w:val="00CF7D66"/>
    <w:rsid w:val="00D001CF"/>
    <w:rsid w:val="00D01C14"/>
    <w:rsid w:val="00D07E75"/>
    <w:rsid w:val="00D12F45"/>
    <w:rsid w:val="00D15173"/>
    <w:rsid w:val="00D16952"/>
    <w:rsid w:val="00D22B89"/>
    <w:rsid w:val="00D34C44"/>
    <w:rsid w:val="00D35F2A"/>
    <w:rsid w:val="00D55A81"/>
    <w:rsid w:val="00D61434"/>
    <w:rsid w:val="00DA11C6"/>
    <w:rsid w:val="00DB1C24"/>
    <w:rsid w:val="00E01B83"/>
    <w:rsid w:val="00E27ED6"/>
    <w:rsid w:val="00E32470"/>
    <w:rsid w:val="00E35073"/>
    <w:rsid w:val="00E464FC"/>
    <w:rsid w:val="00E53905"/>
    <w:rsid w:val="00E86282"/>
    <w:rsid w:val="00E975A0"/>
    <w:rsid w:val="00EC37A8"/>
    <w:rsid w:val="00EC5508"/>
    <w:rsid w:val="00ED1E90"/>
    <w:rsid w:val="00EE3EB7"/>
    <w:rsid w:val="00EF1CF7"/>
    <w:rsid w:val="00F011F8"/>
    <w:rsid w:val="00F55D01"/>
    <w:rsid w:val="00F66ED2"/>
    <w:rsid w:val="00F87390"/>
    <w:rsid w:val="00F94B5B"/>
    <w:rsid w:val="00FD41BA"/>
    <w:rsid w:val="00FD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ACF6"/>
  <w15:docId w15:val="{48FD7632-722A-4CD1-94AF-0817458E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1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02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A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902D02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753B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53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53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2AB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C6A1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C6A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7EE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E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EF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6A1028"/>
    <w:pPr>
      <w:suppressAutoHyphens/>
      <w:jc w:val="both"/>
    </w:pPr>
    <w:rPr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A10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ED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D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D0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02D02"/>
    <w:rPr>
      <w:i/>
      <w:iCs/>
    </w:rPr>
  </w:style>
  <w:style w:type="character" w:customStyle="1" w:styleId="highlight">
    <w:name w:val="highlight"/>
    <w:basedOn w:val="Carpredefinitoparagrafo"/>
    <w:rsid w:val="00902D02"/>
  </w:style>
  <w:style w:type="character" w:customStyle="1" w:styleId="category-links">
    <w:name w:val="category-links"/>
    <w:basedOn w:val="Carpredefinitoparagrafo"/>
    <w:rsid w:val="00902D02"/>
  </w:style>
  <w:style w:type="character" w:customStyle="1" w:styleId="tag-links">
    <w:name w:val="tag-links"/>
    <w:basedOn w:val="Carpredefinitoparagrafo"/>
    <w:rsid w:val="00902D02"/>
  </w:style>
  <w:style w:type="character" w:customStyle="1" w:styleId="category">
    <w:name w:val="category"/>
    <w:basedOn w:val="Carpredefinitoparagrafo"/>
    <w:rsid w:val="00902D02"/>
  </w:style>
  <w:style w:type="paragraph" w:customStyle="1" w:styleId="menu-item">
    <w:name w:val="menu-item"/>
    <w:basedOn w:val="Normale"/>
    <w:rsid w:val="00902D02"/>
    <w:pPr>
      <w:spacing w:before="100" w:beforeAutospacing="1" w:after="100" w:afterAutospacing="1"/>
    </w:pPr>
  </w:style>
  <w:style w:type="paragraph" w:customStyle="1" w:styleId="Default">
    <w:name w:val="Default"/>
    <w:rsid w:val="001F030C"/>
    <w:pPr>
      <w:suppressAutoHyphens/>
      <w:spacing w:before="160" w:after="0" w:line="240" w:lineRule="auto"/>
    </w:pPr>
    <w:rPr>
      <w:rFonts w:ascii="Helvetica Neue" w:eastAsia="NSimSun" w:hAnsi="Helvetica Neue" w:cs="Arial Unicode MS"/>
      <w:color w:val="000000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1B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48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488C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B3303E"/>
    <w:pPr>
      <w:numPr>
        <w:numId w:val="17"/>
      </w:numPr>
      <w:suppressAutoHyphens/>
      <w:contextualSpacing/>
    </w:pPr>
    <w:rPr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A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0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Maria Annunziata Loverso</cp:lastModifiedBy>
  <cp:revision>4</cp:revision>
  <cp:lastPrinted>2024-01-19T11:19:00Z</cp:lastPrinted>
  <dcterms:created xsi:type="dcterms:W3CDTF">2024-10-04T10:47:00Z</dcterms:created>
  <dcterms:modified xsi:type="dcterms:W3CDTF">2024-10-05T16:19:00Z</dcterms:modified>
</cp:coreProperties>
</file>